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DF4CC" w14:textId="77777777" w:rsidR="00A84BFD" w:rsidRPr="00296A5A" w:rsidRDefault="0000143A" w:rsidP="00DF61D5">
      <w:pPr>
        <w:tabs>
          <w:tab w:val="left" w:pos="420"/>
        </w:tabs>
        <w:jc w:val="center"/>
        <w:rPr>
          <w:rFonts w:ascii="Gotham Light" w:hAnsi="Gotham Light" w:cs="Arial"/>
          <w:b/>
          <w:bCs/>
          <w:sz w:val="28"/>
          <w:szCs w:val="28"/>
          <w:u w:val="single"/>
        </w:rPr>
      </w:pPr>
      <w:bookmarkStart w:id="0" w:name="_GoBack"/>
      <w:r>
        <w:rPr>
          <w:rFonts w:ascii="Gotham Light" w:hAnsi="Gotham Light" w:cs="Arial"/>
          <w:b/>
          <w:bCs/>
          <w:sz w:val="28"/>
          <w:szCs w:val="28"/>
          <w:u w:val="single"/>
        </w:rPr>
        <w:t xml:space="preserve">Block </w:t>
      </w:r>
      <w:r w:rsidR="00F75FE9" w:rsidRPr="00296A5A">
        <w:rPr>
          <w:rFonts w:ascii="Gotham Light" w:hAnsi="Gotham Light" w:cs="Arial"/>
          <w:b/>
          <w:bCs/>
          <w:sz w:val="28"/>
          <w:szCs w:val="28"/>
          <w:u w:val="single"/>
        </w:rPr>
        <w:t>Exempt</w:t>
      </w:r>
      <w:r w:rsidR="00060627" w:rsidRPr="00296A5A">
        <w:rPr>
          <w:rFonts w:ascii="Gotham Light" w:hAnsi="Gotham Light" w:cs="Arial"/>
          <w:b/>
          <w:bCs/>
          <w:sz w:val="28"/>
          <w:szCs w:val="28"/>
          <w:u w:val="single"/>
        </w:rPr>
        <w:t xml:space="preserve">ion </w:t>
      </w:r>
      <w:r>
        <w:rPr>
          <w:rFonts w:ascii="Gotham Light" w:hAnsi="Gotham Light" w:cs="Arial"/>
          <w:b/>
          <w:bCs/>
          <w:sz w:val="28"/>
          <w:szCs w:val="28"/>
          <w:u w:val="single"/>
        </w:rPr>
        <w:t>and Grade Importation</w:t>
      </w:r>
      <w:r w:rsidRPr="00296A5A">
        <w:rPr>
          <w:rFonts w:ascii="Gotham Light" w:hAnsi="Gotham Light" w:cs="Arial"/>
          <w:b/>
          <w:bCs/>
          <w:sz w:val="28"/>
          <w:szCs w:val="28"/>
          <w:u w:val="single"/>
        </w:rPr>
        <w:t xml:space="preserve"> </w:t>
      </w:r>
      <w:r w:rsidR="00060627" w:rsidRPr="00296A5A">
        <w:rPr>
          <w:rFonts w:ascii="Gotham Light" w:hAnsi="Gotham Light" w:cs="Arial"/>
          <w:b/>
          <w:bCs/>
          <w:sz w:val="28"/>
          <w:szCs w:val="28"/>
          <w:u w:val="single"/>
        </w:rPr>
        <w:t xml:space="preserve">form </w:t>
      </w:r>
      <w:bookmarkEnd w:id="0"/>
      <w:r>
        <w:rPr>
          <w:rFonts w:ascii="Gotham Light" w:hAnsi="Gotham Light" w:cs="Arial"/>
          <w:b/>
          <w:bCs/>
          <w:sz w:val="28"/>
          <w:szCs w:val="28"/>
          <w:u w:val="single"/>
        </w:rPr>
        <w:t xml:space="preserve">for </w:t>
      </w:r>
      <w:r w:rsidR="00060627" w:rsidRPr="00296A5A">
        <w:rPr>
          <w:rFonts w:ascii="Gotham Light" w:hAnsi="Gotham Light" w:cs="Arial"/>
          <w:b/>
          <w:bCs/>
          <w:sz w:val="28"/>
          <w:szCs w:val="28"/>
          <w:u w:val="single"/>
        </w:rPr>
        <w:t>Students on Exchange</w:t>
      </w:r>
      <w:r>
        <w:rPr>
          <w:rFonts w:ascii="Gotham Light" w:hAnsi="Gotham Light" w:cs="Arial"/>
          <w:b/>
          <w:bCs/>
          <w:sz w:val="28"/>
          <w:szCs w:val="28"/>
          <w:u w:val="single"/>
        </w:rPr>
        <w:t>/Study Abroad</w:t>
      </w:r>
      <w:r w:rsidR="00060627" w:rsidRPr="00296A5A">
        <w:rPr>
          <w:rFonts w:ascii="Gotham Light" w:hAnsi="Gotham Light" w:cs="Arial"/>
          <w:b/>
          <w:bCs/>
          <w:sz w:val="28"/>
          <w:szCs w:val="28"/>
          <w:u w:val="single"/>
        </w:rPr>
        <w:t xml:space="preserve"> P</w:t>
      </w:r>
      <w:r w:rsidR="00F75FE9" w:rsidRPr="00296A5A">
        <w:rPr>
          <w:rFonts w:ascii="Gotham Light" w:hAnsi="Gotham Light" w:cs="Arial"/>
          <w:b/>
          <w:bCs/>
          <w:sz w:val="28"/>
          <w:szCs w:val="28"/>
          <w:u w:val="single"/>
        </w:rPr>
        <w:t>rogrammes</w:t>
      </w:r>
    </w:p>
    <w:p w14:paraId="29D4F13B" w14:textId="77777777" w:rsidR="000D15C2" w:rsidRPr="00296A5A" w:rsidRDefault="000D15C2" w:rsidP="00DF61D5">
      <w:pPr>
        <w:tabs>
          <w:tab w:val="left" w:pos="420"/>
        </w:tabs>
        <w:jc w:val="center"/>
        <w:rPr>
          <w:rFonts w:ascii="Gotham Light" w:hAnsi="Gotham Light" w:cs="Arial"/>
          <w:bCs/>
        </w:rPr>
      </w:pPr>
    </w:p>
    <w:tbl>
      <w:tblPr>
        <w:tblW w:w="14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6005"/>
        <w:gridCol w:w="2283"/>
        <w:gridCol w:w="4233"/>
      </w:tblGrid>
      <w:tr w:rsidR="00A84BFD" w:rsidRPr="00296A5A" w14:paraId="25B50555" w14:textId="77777777" w:rsidTr="00296A5A">
        <w:trPr>
          <w:trHeight w:val="344"/>
        </w:trPr>
        <w:tc>
          <w:tcPr>
            <w:tcW w:w="1685" w:type="dxa"/>
          </w:tcPr>
          <w:p w14:paraId="693723F8" w14:textId="77777777" w:rsidR="00A84BFD" w:rsidRPr="00296A5A" w:rsidRDefault="00A84BFD" w:rsidP="00DF61D5">
            <w:pPr>
              <w:rPr>
                <w:rFonts w:ascii="Gotham Light" w:hAnsi="Gotham Light" w:cs="Arial"/>
                <w:bCs/>
                <w:sz w:val="20"/>
                <w:szCs w:val="20"/>
              </w:rPr>
            </w:pPr>
            <w:r w:rsidRPr="00296A5A">
              <w:rPr>
                <w:rFonts w:ascii="Gotham Light" w:hAnsi="Gotham Light" w:cs="Arial"/>
                <w:bCs/>
                <w:sz w:val="20"/>
                <w:szCs w:val="20"/>
              </w:rPr>
              <w:t>Name of Student</w:t>
            </w:r>
          </w:p>
        </w:tc>
        <w:tc>
          <w:tcPr>
            <w:tcW w:w="6005" w:type="dxa"/>
          </w:tcPr>
          <w:p w14:paraId="036BE280" w14:textId="77777777" w:rsidR="00A84BFD" w:rsidRPr="00296A5A" w:rsidRDefault="00A84BFD" w:rsidP="00DF61D5">
            <w:pPr>
              <w:rPr>
                <w:rFonts w:ascii="Gotham Light" w:hAnsi="Gotham Light" w:cs="Arial"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5CDCF036" w14:textId="77777777" w:rsidR="00A84BFD" w:rsidRPr="00296A5A" w:rsidRDefault="00A84BFD" w:rsidP="00DF61D5">
            <w:pPr>
              <w:rPr>
                <w:rFonts w:ascii="Gotham Light" w:hAnsi="Gotham Light" w:cs="Arial"/>
                <w:bCs/>
                <w:sz w:val="20"/>
                <w:szCs w:val="20"/>
              </w:rPr>
            </w:pPr>
            <w:r w:rsidRPr="00296A5A">
              <w:rPr>
                <w:rFonts w:ascii="Gotham Light" w:hAnsi="Gotham Light" w:cs="Arial"/>
                <w:bCs/>
                <w:sz w:val="20"/>
                <w:szCs w:val="20"/>
              </w:rPr>
              <w:t>Student ID Number</w:t>
            </w:r>
          </w:p>
        </w:tc>
        <w:tc>
          <w:tcPr>
            <w:tcW w:w="4233" w:type="dxa"/>
          </w:tcPr>
          <w:p w14:paraId="22F82BCC" w14:textId="77777777" w:rsidR="00A84BFD" w:rsidRPr="00296A5A" w:rsidRDefault="00A84BFD" w:rsidP="00DF61D5">
            <w:pPr>
              <w:jc w:val="both"/>
              <w:rPr>
                <w:rFonts w:ascii="Gotham Light" w:hAnsi="Gotham Light" w:cs="Arial"/>
                <w:bCs/>
                <w:sz w:val="20"/>
                <w:szCs w:val="20"/>
              </w:rPr>
            </w:pPr>
          </w:p>
        </w:tc>
      </w:tr>
      <w:tr w:rsidR="00A84BFD" w:rsidRPr="00296A5A" w14:paraId="2835F1FD" w14:textId="77777777" w:rsidTr="00296A5A">
        <w:trPr>
          <w:trHeight w:val="401"/>
        </w:trPr>
        <w:tc>
          <w:tcPr>
            <w:tcW w:w="1685" w:type="dxa"/>
          </w:tcPr>
          <w:p w14:paraId="2C9A47A6" w14:textId="77777777" w:rsidR="00A84BFD" w:rsidRPr="00296A5A" w:rsidRDefault="0000143A" w:rsidP="0000143A">
            <w:pPr>
              <w:rPr>
                <w:rFonts w:ascii="Gotham Light" w:hAnsi="Gotham Light" w:cs="Arial"/>
                <w:bCs/>
                <w:sz w:val="20"/>
                <w:szCs w:val="20"/>
              </w:rPr>
            </w:pPr>
            <w:r>
              <w:rPr>
                <w:rFonts w:ascii="Gotham Light" w:hAnsi="Gotham Light" w:cs="Arial"/>
                <w:bCs/>
                <w:sz w:val="20"/>
                <w:szCs w:val="20"/>
              </w:rPr>
              <w:t xml:space="preserve">Degree Award </w:t>
            </w:r>
            <w:r w:rsidR="00A84BFD" w:rsidRPr="00296A5A">
              <w:rPr>
                <w:rFonts w:ascii="Gotham Light" w:hAnsi="Gotham Light" w:cs="Arial"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6005" w:type="dxa"/>
          </w:tcPr>
          <w:p w14:paraId="35BB86DE" w14:textId="77777777" w:rsidR="00A84BFD" w:rsidRPr="00296A5A" w:rsidRDefault="00A84BFD" w:rsidP="00DF61D5">
            <w:pPr>
              <w:rPr>
                <w:rFonts w:ascii="Gotham Light" w:hAnsi="Gotham Light" w:cs="Arial"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7631CB23" w14:textId="77777777" w:rsidR="00A84BFD" w:rsidRPr="00296A5A" w:rsidRDefault="00A84BFD" w:rsidP="00DF61D5">
            <w:pPr>
              <w:rPr>
                <w:rFonts w:ascii="Gotham Light" w:hAnsi="Gotham Light" w:cs="Arial"/>
                <w:bCs/>
                <w:sz w:val="20"/>
                <w:szCs w:val="20"/>
              </w:rPr>
            </w:pPr>
            <w:r w:rsidRPr="00296A5A">
              <w:rPr>
                <w:rFonts w:ascii="Gotham Light" w:hAnsi="Gotham Light" w:cs="Arial"/>
                <w:bCs/>
                <w:sz w:val="20"/>
                <w:szCs w:val="20"/>
              </w:rPr>
              <w:t>Department/Division</w:t>
            </w:r>
          </w:p>
        </w:tc>
        <w:tc>
          <w:tcPr>
            <w:tcW w:w="4233" w:type="dxa"/>
          </w:tcPr>
          <w:p w14:paraId="6F4AEB68" w14:textId="77777777" w:rsidR="00A84BFD" w:rsidRPr="00296A5A" w:rsidRDefault="00A84BFD" w:rsidP="00DF61D5">
            <w:pPr>
              <w:jc w:val="both"/>
              <w:rPr>
                <w:rFonts w:ascii="Gotham Light" w:hAnsi="Gotham Light" w:cs="Arial"/>
                <w:bCs/>
                <w:sz w:val="20"/>
                <w:szCs w:val="20"/>
              </w:rPr>
            </w:pPr>
          </w:p>
        </w:tc>
      </w:tr>
      <w:tr w:rsidR="00A84BFD" w:rsidRPr="00296A5A" w14:paraId="6D273569" w14:textId="77777777" w:rsidTr="00296A5A">
        <w:trPr>
          <w:trHeight w:val="369"/>
        </w:trPr>
        <w:tc>
          <w:tcPr>
            <w:tcW w:w="1685" w:type="dxa"/>
          </w:tcPr>
          <w:p w14:paraId="38913E78" w14:textId="77777777" w:rsidR="00A84BFD" w:rsidRPr="00296A5A" w:rsidRDefault="00A84BFD" w:rsidP="00DF61D5">
            <w:pPr>
              <w:rPr>
                <w:rFonts w:ascii="Gotham Light" w:hAnsi="Gotham Light" w:cs="Arial"/>
                <w:bCs/>
                <w:sz w:val="20"/>
                <w:szCs w:val="20"/>
              </w:rPr>
            </w:pPr>
            <w:r w:rsidRPr="00296A5A">
              <w:rPr>
                <w:rFonts w:ascii="Gotham Light" w:hAnsi="Gotham Light" w:cs="Arial"/>
                <w:bCs/>
                <w:sz w:val="20"/>
                <w:szCs w:val="20"/>
              </w:rPr>
              <w:t>Host Institution</w:t>
            </w:r>
          </w:p>
        </w:tc>
        <w:tc>
          <w:tcPr>
            <w:tcW w:w="6005" w:type="dxa"/>
          </w:tcPr>
          <w:p w14:paraId="371646FA" w14:textId="77777777" w:rsidR="00A84BFD" w:rsidRPr="00296A5A" w:rsidRDefault="00A84BFD" w:rsidP="00DF61D5">
            <w:pPr>
              <w:rPr>
                <w:rFonts w:ascii="Gotham Light" w:hAnsi="Gotham Light" w:cs="Arial"/>
                <w:bCs/>
                <w:sz w:val="20"/>
                <w:szCs w:val="20"/>
              </w:rPr>
            </w:pPr>
          </w:p>
        </w:tc>
        <w:tc>
          <w:tcPr>
            <w:tcW w:w="2283" w:type="dxa"/>
          </w:tcPr>
          <w:p w14:paraId="6CADC64D" w14:textId="77777777" w:rsidR="00A84BFD" w:rsidRPr="00296A5A" w:rsidRDefault="00A84BFD" w:rsidP="00DF61D5">
            <w:pPr>
              <w:rPr>
                <w:rFonts w:ascii="Gotham Light" w:hAnsi="Gotham Light" w:cs="Arial"/>
                <w:bCs/>
                <w:sz w:val="20"/>
                <w:szCs w:val="20"/>
              </w:rPr>
            </w:pPr>
            <w:r w:rsidRPr="00296A5A">
              <w:rPr>
                <w:rFonts w:ascii="Gotham Light" w:hAnsi="Gotham Light" w:cs="Arial"/>
                <w:bCs/>
                <w:sz w:val="20"/>
                <w:szCs w:val="20"/>
              </w:rPr>
              <w:t>Host Country</w:t>
            </w:r>
          </w:p>
        </w:tc>
        <w:tc>
          <w:tcPr>
            <w:tcW w:w="4233" w:type="dxa"/>
          </w:tcPr>
          <w:p w14:paraId="619D5DE0" w14:textId="77777777" w:rsidR="00A84BFD" w:rsidRPr="00296A5A" w:rsidRDefault="00A84BFD" w:rsidP="00DF61D5">
            <w:pPr>
              <w:jc w:val="both"/>
              <w:rPr>
                <w:rFonts w:ascii="Gotham Light" w:hAnsi="Gotham Light" w:cs="Arial"/>
                <w:bCs/>
                <w:sz w:val="20"/>
                <w:szCs w:val="20"/>
              </w:rPr>
            </w:pPr>
          </w:p>
        </w:tc>
      </w:tr>
    </w:tbl>
    <w:p w14:paraId="1438F196" w14:textId="77777777" w:rsidR="00A84BFD" w:rsidRPr="00296A5A" w:rsidRDefault="00A84BFD" w:rsidP="00A84BFD">
      <w:pPr>
        <w:jc w:val="both"/>
        <w:rPr>
          <w:rFonts w:ascii="Gotham Light" w:hAnsi="Gotham Light" w:cs="Arial"/>
          <w:b/>
          <w:bCs/>
          <w:sz w:val="20"/>
          <w:szCs w:val="20"/>
        </w:rPr>
      </w:pPr>
    </w:p>
    <w:tbl>
      <w:tblPr>
        <w:tblW w:w="1190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559"/>
        <w:gridCol w:w="9214"/>
        <w:gridCol w:w="1134"/>
      </w:tblGrid>
      <w:tr w:rsidR="008A41C1" w:rsidRPr="00296A5A" w14:paraId="14525A4A" w14:textId="77777777" w:rsidTr="008A41C1">
        <w:trPr>
          <w:trHeight w:val="37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8C575" w14:textId="77777777" w:rsidR="008A41C1" w:rsidRPr="00296A5A" w:rsidRDefault="008A41C1" w:rsidP="00DF61D5">
            <w:pPr>
              <w:rPr>
                <w:rFonts w:ascii="Gotham Light" w:hAnsi="Gotham Light" w:cs="Arial"/>
                <w:b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b/>
                <w:color w:val="000000"/>
                <w:sz w:val="20"/>
                <w:szCs w:val="20"/>
                <w:lang w:eastAsia="en-GB"/>
              </w:rPr>
              <w:t>Brunel blocks from which exemption requested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BA8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A41C1" w:rsidRPr="00296A5A" w14:paraId="7724304A" w14:textId="77777777" w:rsidTr="008A41C1">
        <w:trPr>
          <w:trHeight w:val="58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7EE8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 xml:space="preserve">Level or Block Code 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62B2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Block Title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2D65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Brunel Credits</w:t>
            </w:r>
          </w:p>
        </w:tc>
      </w:tr>
      <w:tr w:rsidR="008A41C1" w:rsidRPr="00296A5A" w14:paraId="1896B8C6" w14:textId="77777777" w:rsidTr="008A41C1">
        <w:trPr>
          <w:trHeight w:val="3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45B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A000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EAC8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A41C1" w:rsidRPr="00296A5A" w14:paraId="05DF9CDB" w14:textId="77777777" w:rsidTr="008A41C1">
        <w:trPr>
          <w:trHeight w:val="3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4DA8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1C0C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AF0E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A41C1" w:rsidRPr="00296A5A" w14:paraId="3660BF4D" w14:textId="77777777" w:rsidTr="008A41C1">
        <w:trPr>
          <w:trHeight w:val="3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3F45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1F5E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492A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A41C1" w:rsidRPr="00296A5A" w14:paraId="6BB5F1F0" w14:textId="77777777" w:rsidTr="008A41C1">
        <w:trPr>
          <w:trHeight w:val="3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CE4E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5E4E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341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A41C1" w:rsidRPr="00296A5A" w14:paraId="4D23A2D2" w14:textId="77777777" w:rsidTr="008A41C1">
        <w:trPr>
          <w:trHeight w:val="3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6F69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E649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61E0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A41C1" w:rsidRPr="00296A5A" w14:paraId="604511E7" w14:textId="77777777" w:rsidTr="008A41C1">
        <w:trPr>
          <w:trHeight w:val="3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0F6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2EE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EE26" w14:textId="77777777" w:rsidR="008A41C1" w:rsidRPr="00296A5A" w:rsidRDefault="008A41C1" w:rsidP="00DF61D5">
            <w:pPr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hAnsi="Gotham Light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4CCAC8C" w14:textId="77777777" w:rsidR="00296A5A" w:rsidRPr="00296A5A" w:rsidRDefault="00296A5A" w:rsidP="00A84BFD">
      <w:pPr>
        <w:rPr>
          <w:rFonts w:ascii="Gotham Light" w:hAnsi="Gotham Light" w:cs="Arial"/>
          <w:b/>
          <w:bCs/>
          <w:sz w:val="18"/>
          <w:szCs w:val="18"/>
        </w:rPr>
      </w:pPr>
    </w:p>
    <w:p w14:paraId="4B046AB3" w14:textId="77777777" w:rsidR="00A84BFD" w:rsidRPr="00296A5A" w:rsidRDefault="00A84BFD" w:rsidP="00A84BFD">
      <w:pPr>
        <w:rPr>
          <w:rFonts w:ascii="Gotham Light" w:hAnsi="Gotham Light" w:cs="Arial"/>
          <w:bCs/>
          <w:sz w:val="16"/>
          <w:szCs w:val="16"/>
        </w:rPr>
      </w:pPr>
      <w:r w:rsidRPr="00536EF0">
        <w:rPr>
          <w:rFonts w:ascii="Gotham Light" w:hAnsi="Gotham Light" w:cs="Arial"/>
          <w:b/>
          <w:bCs/>
        </w:rPr>
        <w:t xml:space="preserve">NB: </w:t>
      </w:r>
      <w:r w:rsidRPr="00536EF0">
        <w:rPr>
          <w:rFonts w:ascii="Gotham Light" w:hAnsi="Gotham Light" w:cs="Arial"/>
          <w:bCs/>
        </w:rPr>
        <w:t>List Brunel blocks only if the exemption requested is for a single term. For a full academic year exchange, please enter the level from which the exemption is requested</w:t>
      </w:r>
      <w:r w:rsidRPr="00296A5A">
        <w:rPr>
          <w:rFonts w:ascii="Gotham Light" w:hAnsi="Gotham Light" w:cs="Arial"/>
          <w:bCs/>
          <w:sz w:val="18"/>
          <w:szCs w:val="18"/>
        </w:rPr>
        <w:t>.</w:t>
      </w:r>
      <w:r w:rsidRPr="00296A5A">
        <w:rPr>
          <w:rFonts w:ascii="Gotham Light" w:hAnsi="Gotham Light" w:cs="Arial"/>
          <w:b/>
          <w:bCs/>
          <w:sz w:val="16"/>
          <w:szCs w:val="16"/>
        </w:rPr>
        <w:br w:type="page"/>
      </w:r>
      <w:r w:rsidR="000D15C2" w:rsidRPr="00296A5A">
        <w:rPr>
          <w:rFonts w:ascii="Gotham Light" w:hAnsi="Gotham Light" w:cs="Arial"/>
          <w:b/>
          <w:bCs/>
          <w:szCs w:val="20"/>
        </w:rPr>
        <w:lastRenderedPageBreak/>
        <w:t>Exchange</w:t>
      </w:r>
      <w:r w:rsidR="00502B53">
        <w:rPr>
          <w:rFonts w:ascii="Gotham Light" w:hAnsi="Gotham Light" w:cs="Arial"/>
          <w:b/>
          <w:bCs/>
          <w:szCs w:val="20"/>
        </w:rPr>
        <w:t>/Study Abroad</w:t>
      </w:r>
      <w:r w:rsidR="000D15C2" w:rsidRPr="00296A5A">
        <w:rPr>
          <w:rFonts w:ascii="Gotham Light" w:hAnsi="Gotham Light" w:cs="Arial"/>
          <w:b/>
          <w:bCs/>
          <w:szCs w:val="20"/>
        </w:rPr>
        <w:t xml:space="preserve"> Grade Importation</w:t>
      </w:r>
      <w:r w:rsidRPr="00296A5A">
        <w:rPr>
          <w:rFonts w:ascii="Gotham Light" w:hAnsi="Gotham Light" w:cs="Arial"/>
          <w:b/>
          <w:bCs/>
          <w:szCs w:val="20"/>
        </w:rPr>
        <w:t xml:space="preserve"> </w:t>
      </w:r>
    </w:p>
    <w:p w14:paraId="037E27D4" w14:textId="77777777" w:rsidR="008A41C1" w:rsidRPr="00536EF0" w:rsidRDefault="00502B53" w:rsidP="00A84BFD">
      <w:pPr>
        <w:jc w:val="both"/>
        <w:rPr>
          <w:rFonts w:ascii="Gotham Light" w:hAnsi="Gotham Light" w:cs="Arial"/>
          <w:b/>
          <w:bCs/>
          <w:color w:val="FF0000"/>
          <w:sz w:val="20"/>
          <w:szCs w:val="20"/>
        </w:rPr>
      </w:pPr>
      <w:r>
        <w:rPr>
          <w:rFonts w:ascii="Gotham Light" w:hAnsi="Gotham Light" w:cs="Arial"/>
          <w:b/>
          <w:bCs/>
          <w:sz w:val="20"/>
          <w:szCs w:val="20"/>
        </w:rPr>
        <w:t xml:space="preserve">Please refer to the Exchange/Study Abroad Grade Translation Table </w:t>
      </w:r>
      <w:r w:rsidR="008B3536">
        <w:rPr>
          <w:rFonts w:ascii="Gotham Light" w:hAnsi="Gotham Light" w:cs="Arial"/>
          <w:b/>
          <w:bCs/>
          <w:sz w:val="20"/>
          <w:szCs w:val="20"/>
        </w:rPr>
        <w:t>to complete this form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276"/>
        <w:gridCol w:w="1417"/>
        <w:gridCol w:w="1559"/>
        <w:gridCol w:w="5387"/>
      </w:tblGrid>
      <w:tr w:rsidR="00342829" w:rsidRPr="00296A5A" w14:paraId="00FF08D9" w14:textId="77777777" w:rsidTr="00536EF0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A987B" w14:textId="77777777" w:rsidR="008B3536" w:rsidRPr="008B3536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</w:p>
          <w:p w14:paraId="0C485D76" w14:textId="77777777" w:rsidR="008B3536" w:rsidRPr="008B3536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8B3536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Name of person </w:t>
            </w:r>
            <w:r w:rsidR="00342829" w:rsidRPr="008B3536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comp</w:t>
            </w:r>
            <w:r w:rsidR="002C5805" w:rsidRPr="008B3536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l</w:t>
            </w:r>
            <w:r w:rsidR="004F194F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eting</w:t>
            </w:r>
            <w:r w:rsidR="002C5805" w:rsidRPr="008B3536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</w:t>
            </w:r>
            <w:r w:rsidRPr="008B3536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this form (normally </w:t>
            </w:r>
            <w:r w:rsidR="002C5805" w:rsidRPr="008B3536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Academic Exchange C</w:t>
            </w:r>
            <w:r w:rsidR="00342829" w:rsidRPr="008B3536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oordinator</w:t>
            </w:r>
            <w:r w:rsidRPr="008B3536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):</w:t>
            </w:r>
          </w:p>
          <w:p w14:paraId="4F3622E0" w14:textId="77777777" w:rsidR="008B3536" w:rsidRPr="008B3536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</w:p>
          <w:p w14:paraId="6AE4CF41" w14:textId="77777777" w:rsidR="008B3536" w:rsidRPr="008B3536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FCF52" w14:textId="77777777" w:rsidR="00342829" w:rsidRPr="008B3536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8B3536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Date</w:t>
            </w:r>
            <w: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:</w:t>
            </w:r>
          </w:p>
          <w:p w14:paraId="18F16D69" w14:textId="77777777" w:rsidR="008B3536" w:rsidRPr="008B3536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</w:p>
        </w:tc>
      </w:tr>
      <w:tr w:rsidR="008B3536" w:rsidRPr="00296A5A" w14:paraId="405A716B" w14:textId="77777777" w:rsidTr="00536EF0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2D0B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Arial"/>
                <w:color w:val="000000"/>
                <w:sz w:val="20"/>
                <w:szCs w:val="20"/>
                <w:lang w:eastAsia="en-GB"/>
              </w:rPr>
              <w:t>Host Institution Course Unit Title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F263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Host Credits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9AC7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Host Mark /Grade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A3D3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Arial"/>
                <w:color w:val="000000"/>
                <w:sz w:val="20"/>
                <w:szCs w:val="20"/>
                <w:lang w:eastAsia="en-GB"/>
              </w:rPr>
              <w:t>Equivalent Brunel Credits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25C633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Arial"/>
                <w:color w:val="000000"/>
                <w:sz w:val="20"/>
                <w:szCs w:val="20"/>
                <w:lang w:eastAsia="en-GB"/>
              </w:rPr>
              <w:t>Equivalent Brunel Mark/Grade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F6A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otham Light" w:eastAsia="Times New Roman" w:hAnsi="Gotham Light" w:cs="Arial"/>
                <w:color w:val="000000"/>
                <w:sz w:val="20"/>
                <w:szCs w:val="20"/>
                <w:lang w:eastAsia="en-GB"/>
              </w:rPr>
              <w:t>Comments</w:t>
            </w:r>
          </w:p>
        </w:tc>
      </w:tr>
      <w:tr w:rsidR="008B3536" w:rsidRPr="00296A5A" w14:paraId="727F72CA" w14:textId="77777777" w:rsidTr="00536EF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DA47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66BCFC6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40C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802A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A0C1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1D4C2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E0FE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3334F8B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3536" w:rsidRPr="00296A5A" w14:paraId="0C37392E" w14:textId="77777777" w:rsidTr="00536EF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B3C9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1F4D7FE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3165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EED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EC4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7F8C8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9DC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6011214C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3536" w:rsidRPr="00296A5A" w14:paraId="026292C0" w14:textId="77777777" w:rsidTr="00536EF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1A6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B785007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467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FE50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40F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36ADA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A26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6E74C2F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B3536" w:rsidRPr="00296A5A" w14:paraId="75179347" w14:textId="77777777" w:rsidTr="00536EF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3E7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464F895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76F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5DA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55CD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0921B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00BC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2B22E77E" w14:textId="77777777" w:rsidR="008B3536" w:rsidRPr="00296A5A" w:rsidRDefault="008B3536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36EF0" w:rsidRPr="00296A5A" w14:paraId="6D0031DC" w14:textId="77777777" w:rsidTr="00536EF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0813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8948F59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05A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2D2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D24F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8E961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F6D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79026C43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36EF0" w:rsidRPr="00296A5A" w14:paraId="2ED06E0E" w14:textId="77777777" w:rsidTr="00536EF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B7F0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3EE4523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061D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5B6E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5D15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9CB78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7018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140C16B9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36EF0" w:rsidRPr="00296A5A" w14:paraId="1834FF9D" w14:textId="77777777" w:rsidTr="00536EF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E76E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5C2D205B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2224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C2C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FFCE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C6A5D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440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  <w:p w14:paraId="37963326" w14:textId="77777777" w:rsidR="00536EF0" w:rsidRPr="00296A5A" w:rsidRDefault="00536EF0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4544E" w:rsidRPr="00296A5A" w14:paraId="354A4321" w14:textId="77777777" w:rsidTr="00536EF0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F676" w14:textId="77777777" w:rsidR="0084544E" w:rsidRPr="00296A5A" w:rsidRDefault="0084544E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F132" w14:textId="77777777" w:rsidR="0084544E" w:rsidRPr="00296A5A" w:rsidRDefault="0084544E" w:rsidP="0084544E">
            <w:pPr>
              <w:spacing w:after="0" w:line="240" w:lineRule="auto"/>
              <w:rPr>
                <w:rFonts w:ascii="Gotham Light" w:eastAsia="Times New Roman" w:hAnsi="Gotham Ligh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b/>
                <w:bCs/>
                <w:color w:val="000000"/>
                <w:sz w:val="20"/>
                <w:szCs w:val="20"/>
                <w:lang w:eastAsia="en-GB"/>
              </w:rPr>
              <w:t>CREDIT</w:t>
            </w:r>
            <w:r w:rsidR="00536EF0">
              <w:rPr>
                <w:rFonts w:ascii="Gotham Light" w:eastAsia="Times New Roman" w:hAnsi="Gotham Light"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296A5A">
              <w:rPr>
                <w:rFonts w:ascii="Gotham Light" w:eastAsia="Times New Roman" w:hAnsi="Gotham Ligh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TOTAL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ED53" w14:textId="77777777" w:rsidR="0084544E" w:rsidRPr="00296A5A" w:rsidRDefault="0084544E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3AAE" w14:textId="77777777" w:rsidR="0084544E" w:rsidRPr="00296A5A" w:rsidRDefault="0084544E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18"/>
                <w:szCs w:val="18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185" w14:textId="77777777" w:rsidR="0084544E" w:rsidRPr="00296A5A" w:rsidRDefault="0084544E" w:rsidP="0084544E">
            <w:pPr>
              <w:spacing w:after="0" w:line="240" w:lineRule="auto"/>
              <w:rPr>
                <w:rFonts w:ascii="Gotham Light" w:eastAsia="Times New Roman" w:hAnsi="Gotham Light" w:cs="Times New Roman"/>
                <w:color w:val="000000"/>
                <w:sz w:val="18"/>
                <w:szCs w:val="18"/>
                <w:lang w:eastAsia="en-GB"/>
              </w:rPr>
            </w:pPr>
            <w:r w:rsidRPr="00296A5A">
              <w:rPr>
                <w:rFonts w:ascii="Gotham Light" w:eastAsia="Times New Roman" w:hAnsi="Gotham Light" w:cs="Times New Roman"/>
                <w:color w:val="000000"/>
                <w:sz w:val="18"/>
                <w:szCs w:val="18"/>
                <w:lang w:eastAsia="en-GB"/>
              </w:rPr>
              <w:t>(If necessary, please add extra rows or continue the list on a separate sheet)</w:t>
            </w:r>
          </w:p>
        </w:tc>
      </w:tr>
    </w:tbl>
    <w:p w14:paraId="7CFE0D8B" w14:textId="77777777" w:rsidR="00536EF0" w:rsidRDefault="00536EF0" w:rsidP="00536EF0">
      <w:pPr>
        <w:jc w:val="both"/>
        <w:rPr>
          <w:rFonts w:ascii="Gotham Light" w:hAnsi="Gotham Light" w:cs="Arial"/>
          <w:b/>
          <w:iCs/>
          <w:sz w:val="18"/>
          <w:szCs w:val="18"/>
        </w:rPr>
      </w:pPr>
    </w:p>
    <w:p w14:paraId="395A956B" w14:textId="77777777" w:rsidR="00536EF0" w:rsidRPr="00536EF0" w:rsidRDefault="00536EF0" w:rsidP="00536EF0">
      <w:pPr>
        <w:jc w:val="both"/>
        <w:rPr>
          <w:rFonts w:ascii="Gotham Light" w:hAnsi="Gotham Light" w:cs="Arial"/>
          <w:b/>
          <w:iCs/>
        </w:rPr>
      </w:pPr>
      <w:r w:rsidRPr="00536EF0">
        <w:rPr>
          <w:rFonts w:ascii="Gotham Light" w:hAnsi="Gotham Light" w:cs="Arial"/>
          <w:b/>
          <w:bCs/>
        </w:rPr>
        <w:t xml:space="preserve">The completed form should be returned to the </w:t>
      </w:r>
      <w:r w:rsidRPr="00536EF0">
        <w:rPr>
          <w:rFonts w:ascii="Gotham Light" w:hAnsi="Gotham Light" w:cs="Arial"/>
          <w:b/>
        </w:rPr>
        <w:t xml:space="preserve">TAG office (Academic Services) to record the outcome on SITS, copying in the APO. </w:t>
      </w:r>
    </w:p>
    <w:p w14:paraId="6322F087" w14:textId="77777777" w:rsidR="00A84BFD" w:rsidRPr="00536EF0" w:rsidRDefault="00536EF0" w:rsidP="00536EF0">
      <w:pPr>
        <w:jc w:val="both"/>
        <w:rPr>
          <w:rFonts w:ascii="Gotham Light" w:hAnsi="Gotham Light" w:cs="Arial"/>
          <w:b/>
          <w:iCs/>
        </w:rPr>
      </w:pPr>
      <w:r w:rsidRPr="00536EF0">
        <w:rPr>
          <w:rFonts w:ascii="Gotham Light" w:hAnsi="Gotham Light" w:cs="Arial"/>
          <w:b/>
          <w:iCs/>
        </w:rPr>
        <w:t xml:space="preserve">The results for students carrying out part of their study abroad should be presented to the Exam Panel and Board as normal, so that appropriate reassessment/progression decisions can be made. Students will be informed of their outcome on </w:t>
      </w:r>
      <w:proofErr w:type="spellStart"/>
      <w:r w:rsidRPr="00536EF0">
        <w:rPr>
          <w:rFonts w:ascii="Gotham Light" w:hAnsi="Gotham Light" w:cs="Arial"/>
          <w:b/>
          <w:iCs/>
        </w:rPr>
        <w:t>eVision</w:t>
      </w:r>
      <w:proofErr w:type="spellEnd"/>
      <w:r w:rsidRPr="00536EF0">
        <w:rPr>
          <w:rFonts w:ascii="Gotham Light" w:hAnsi="Gotham Light" w:cs="Arial"/>
          <w:b/>
          <w:iCs/>
        </w:rPr>
        <w:t>.</w:t>
      </w:r>
    </w:p>
    <w:sectPr w:rsidR="00A84BFD" w:rsidRPr="00536EF0" w:rsidSect="004862E6">
      <w:headerReference w:type="default" r:id="rId11"/>
      <w:footerReference w:type="default" r:id="rId12"/>
      <w:pgSz w:w="16838" w:h="11906" w:orient="landscape"/>
      <w:pgMar w:top="1285" w:right="1134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7848" w14:textId="77777777" w:rsidR="0064343D" w:rsidRDefault="0064343D" w:rsidP="00A84BFD">
      <w:pPr>
        <w:spacing w:after="0" w:line="240" w:lineRule="auto"/>
      </w:pPr>
      <w:r>
        <w:separator/>
      </w:r>
    </w:p>
  </w:endnote>
  <w:endnote w:type="continuationSeparator" w:id="0">
    <w:p w14:paraId="7306912C" w14:textId="77777777" w:rsidR="0064343D" w:rsidRDefault="0064343D" w:rsidP="00A8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E8AE" w14:textId="77777777" w:rsidR="008B2BAC" w:rsidRDefault="008B2BAC">
    <w:pPr>
      <w:pStyle w:val="Footer"/>
      <w:jc w:val="right"/>
    </w:pPr>
  </w:p>
  <w:p w14:paraId="1EC84576" w14:textId="77777777" w:rsidR="008B2BAC" w:rsidRPr="008B2BAC" w:rsidRDefault="004F194F" w:rsidP="008B2BAC">
    <w:pPr>
      <w:spacing w:after="0" w:line="240" w:lineRule="auto"/>
      <w:rPr>
        <w:rFonts w:ascii="Gotham Light" w:eastAsiaTheme="minorEastAsia" w:hAnsi="Gotham Light"/>
        <w:color w:val="222222"/>
        <w:sz w:val="20"/>
        <w:szCs w:val="20"/>
        <w:lang w:eastAsia="en-GB"/>
      </w:rPr>
    </w:pPr>
    <w:sdt>
      <w:sdtPr>
        <w:rPr>
          <w:rFonts w:eastAsiaTheme="minorEastAsia"/>
          <w:noProof/>
          <w:sz w:val="24"/>
          <w:szCs w:val="20"/>
          <w:lang w:eastAsia="ja-JP"/>
        </w:rPr>
        <w:id w:val="-1003347731"/>
        <w:docPartObj>
          <w:docPartGallery w:val="Page Numbers (Bottom of Page)"/>
          <w:docPartUnique/>
        </w:docPartObj>
      </w:sdtPr>
      <w:sdtEndPr>
        <w:rPr>
          <w:rFonts w:ascii="Gotham Light" w:hAnsi="Gotham Light"/>
          <w:sz w:val="20"/>
        </w:rPr>
      </w:sdtEndPr>
      <w:sdtContent>
        <w:r w:rsidR="00262D29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V</w:t>
        </w:r>
        <w:r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2</w:t>
        </w:r>
        <w:r w:rsidR="0000143A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 xml:space="preserve"> </w:t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Maintained by: Academic Partnerships Office, Owned by: University Education Committee</w:t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br/>
          <w:t xml:space="preserve">Location: </w:t>
        </w:r>
        <w:hyperlink r:id="rId1" w:history="1">
          <w:r w:rsidR="00EC0391" w:rsidRPr="00EC0391">
            <w:rPr>
              <w:rStyle w:val="Hyperlink"/>
              <w:rFonts w:ascii="Gotham Light" w:eastAsiaTheme="minorEastAsia" w:hAnsi="Gotham Light"/>
              <w:sz w:val="20"/>
              <w:szCs w:val="20"/>
              <w:lang w:eastAsia="en-GB"/>
            </w:rPr>
            <w:t>https://intra.brunel.ac.uk/s/QSO/Team/Partnerships/Exchange Programmes/Policies, Procedures and Pro-</w:t>
          </w:r>
          <w:proofErr w:type="spellStart"/>
          <w:r w:rsidR="00EC0391" w:rsidRPr="00EC0391">
            <w:rPr>
              <w:rStyle w:val="Hyperlink"/>
              <w:rFonts w:ascii="Gotham Light" w:eastAsiaTheme="minorEastAsia" w:hAnsi="Gotham Light"/>
              <w:sz w:val="20"/>
              <w:szCs w:val="20"/>
              <w:lang w:eastAsia="en-GB"/>
            </w:rPr>
            <w:t>formas</w:t>
          </w:r>
          <w:proofErr w:type="spellEnd"/>
          <w:r w:rsidR="008B2BAC" w:rsidRPr="00EC0391">
            <w:rPr>
              <w:rStyle w:val="Hyperlink"/>
              <w:rFonts w:ascii="Gotham Light" w:eastAsiaTheme="minorEastAsia" w:hAnsi="Gotham Light"/>
              <w:sz w:val="20"/>
              <w:szCs w:val="20"/>
              <w:lang w:eastAsia="en-GB"/>
            </w:rPr>
            <w:tab/>
          </w:r>
        </w:hyperlink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EC0391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>UNCLASSIFIED</w:t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color w:val="222222"/>
            <w:sz w:val="20"/>
            <w:szCs w:val="20"/>
            <w:lang w:eastAsia="en-GB"/>
          </w:rPr>
          <w:tab/>
        </w:r>
        <w:r w:rsidR="008B2BAC" w:rsidRPr="008B2BAC">
          <w:rPr>
            <w:rFonts w:ascii="Gotham Light" w:eastAsiaTheme="minorEastAsia" w:hAnsi="Gotham Light"/>
            <w:sz w:val="20"/>
            <w:szCs w:val="20"/>
            <w:lang w:eastAsia="ja-JP"/>
          </w:rPr>
          <w:t xml:space="preserve"> </w:t>
        </w:r>
        <w:r w:rsidR="008B2BAC" w:rsidRPr="008B2BAC">
          <w:rPr>
            <w:rFonts w:ascii="Gotham Light" w:eastAsiaTheme="minorEastAsia" w:hAnsi="Gotham Light"/>
            <w:sz w:val="20"/>
            <w:szCs w:val="20"/>
            <w:lang w:eastAsia="ja-JP"/>
          </w:rPr>
          <w:fldChar w:fldCharType="begin"/>
        </w:r>
        <w:r w:rsidR="008B2BAC" w:rsidRPr="008B2BAC">
          <w:rPr>
            <w:rFonts w:ascii="Gotham Light" w:eastAsiaTheme="minorEastAsia" w:hAnsi="Gotham Light"/>
            <w:sz w:val="20"/>
            <w:szCs w:val="20"/>
            <w:lang w:eastAsia="ja-JP"/>
          </w:rPr>
          <w:instrText xml:space="preserve"> PAGE   \* MERGEFORMAT </w:instrText>
        </w:r>
        <w:r w:rsidR="008B2BAC" w:rsidRPr="008B2BAC">
          <w:rPr>
            <w:rFonts w:ascii="Gotham Light" w:eastAsiaTheme="minorEastAsia" w:hAnsi="Gotham Light"/>
            <w:sz w:val="20"/>
            <w:szCs w:val="20"/>
            <w:lang w:eastAsia="ja-JP"/>
          </w:rPr>
          <w:fldChar w:fldCharType="separate"/>
        </w:r>
        <w:r w:rsidR="00830E8E">
          <w:rPr>
            <w:rFonts w:ascii="Gotham Light" w:eastAsiaTheme="minorEastAsia" w:hAnsi="Gotham Light"/>
            <w:noProof/>
            <w:sz w:val="20"/>
            <w:szCs w:val="20"/>
            <w:lang w:eastAsia="ja-JP"/>
          </w:rPr>
          <w:t>2</w:t>
        </w:r>
        <w:r w:rsidR="008B2BAC" w:rsidRPr="008B2BAC">
          <w:rPr>
            <w:rFonts w:ascii="Gotham Light" w:eastAsiaTheme="minorEastAsia" w:hAnsi="Gotham Light"/>
            <w:noProof/>
            <w:sz w:val="20"/>
            <w:szCs w:val="20"/>
            <w:lang w:eastAsia="ja-JP"/>
          </w:rPr>
          <w:fldChar w:fldCharType="end"/>
        </w:r>
      </w:sdtContent>
    </w:sdt>
  </w:p>
  <w:p w14:paraId="041D893A" w14:textId="77777777" w:rsidR="00A378A2" w:rsidRDefault="00A37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67E53" w14:textId="77777777" w:rsidR="0064343D" w:rsidRDefault="0064343D" w:rsidP="00A84BFD">
      <w:pPr>
        <w:spacing w:after="0" w:line="240" w:lineRule="auto"/>
      </w:pPr>
      <w:r>
        <w:separator/>
      </w:r>
    </w:p>
  </w:footnote>
  <w:footnote w:type="continuationSeparator" w:id="0">
    <w:p w14:paraId="45232B73" w14:textId="77777777" w:rsidR="0064343D" w:rsidRDefault="0064343D" w:rsidP="00A8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F71B" w14:textId="77777777" w:rsidR="00A378A2" w:rsidRDefault="004862E6" w:rsidP="00F75FE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A3FDFC" wp14:editId="375378C0">
          <wp:simplePos x="0" y="0"/>
          <wp:positionH relativeFrom="column">
            <wp:posOffset>-600075</wp:posOffset>
          </wp:positionH>
          <wp:positionV relativeFrom="paragraph">
            <wp:posOffset>-229235</wp:posOffset>
          </wp:positionV>
          <wp:extent cx="1419225" cy="685800"/>
          <wp:effectExtent l="0" t="0" r="9525" b="0"/>
          <wp:wrapNone/>
          <wp:docPr id="13" name="Picture 13" descr="BUL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UL_LOGO_PO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91656"/>
    <w:multiLevelType w:val="hybridMultilevel"/>
    <w:tmpl w:val="4B5093D6"/>
    <w:lvl w:ilvl="0" w:tplc="E3B2E8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FD"/>
    <w:rsid w:val="0000143A"/>
    <w:rsid w:val="00060627"/>
    <w:rsid w:val="000B4C23"/>
    <w:rsid w:val="000D15C2"/>
    <w:rsid w:val="000E748E"/>
    <w:rsid w:val="000F6663"/>
    <w:rsid w:val="00184AC8"/>
    <w:rsid w:val="00262D29"/>
    <w:rsid w:val="002836B0"/>
    <w:rsid w:val="00295C12"/>
    <w:rsid w:val="00296A5A"/>
    <w:rsid w:val="002A5787"/>
    <w:rsid w:val="002C5805"/>
    <w:rsid w:val="002F0654"/>
    <w:rsid w:val="00342829"/>
    <w:rsid w:val="0039205E"/>
    <w:rsid w:val="004862E6"/>
    <w:rsid w:val="004F194F"/>
    <w:rsid w:val="00502B53"/>
    <w:rsid w:val="00536EF0"/>
    <w:rsid w:val="005B081A"/>
    <w:rsid w:val="0064343D"/>
    <w:rsid w:val="006A1EB1"/>
    <w:rsid w:val="00830E8E"/>
    <w:rsid w:val="0084544E"/>
    <w:rsid w:val="00881193"/>
    <w:rsid w:val="00895504"/>
    <w:rsid w:val="008A2A4E"/>
    <w:rsid w:val="008A41C1"/>
    <w:rsid w:val="008B2BAC"/>
    <w:rsid w:val="008B3536"/>
    <w:rsid w:val="0095249A"/>
    <w:rsid w:val="00A212F8"/>
    <w:rsid w:val="00A378A2"/>
    <w:rsid w:val="00A84BFD"/>
    <w:rsid w:val="00BE5776"/>
    <w:rsid w:val="00C025E1"/>
    <w:rsid w:val="00C66A2F"/>
    <w:rsid w:val="00CB34BD"/>
    <w:rsid w:val="00CF0CE1"/>
    <w:rsid w:val="00D22C34"/>
    <w:rsid w:val="00D31D6A"/>
    <w:rsid w:val="00D7430F"/>
    <w:rsid w:val="00D75807"/>
    <w:rsid w:val="00D81CF1"/>
    <w:rsid w:val="00DE4E99"/>
    <w:rsid w:val="00DF61D5"/>
    <w:rsid w:val="00EC0391"/>
    <w:rsid w:val="00EC3FC0"/>
    <w:rsid w:val="00F75FE9"/>
    <w:rsid w:val="00FB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4C2D2D"/>
  <w15:docId w15:val="{0DA1E07F-4ADA-4099-A93E-0C62C9E9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BF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FD"/>
  </w:style>
  <w:style w:type="paragraph" w:styleId="Footer">
    <w:name w:val="footer"/>
    <w:basedOn w:val="Normal"/>
    <w:link w:val="FooterChar"/>
    <w:uiPriority w:val="99"/>
    <w:unhideWhenUsed/>
    <w:rsid w:val="00A84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FD"/>
  </w:style>
  <w:style w:type="character" w:styleId="CommentReference">
    <w:name w:val="annotation reference"/>
    <w:basedOn w:val="DefaultParagraphFont"/>
    <w:uiPriority w:val="99"/>
    <w:semiHidden/>
    <w:unhideWhenUsed/>
    <w:rsid w:val="0034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8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5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artnerships/Exchange%20Programmes/Policies,%20Procedures%20and%20Pro-formas%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84b19dff-6ada-4611-b675-3f032a3661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4b19dff-6ada-4611-b675-3f032a3661ff">
      <Terms xmlns="http://schemas.microsoft.com/office/infopath/2007/PartnerControls"/>
    </BrunelBaseAudience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7868CA8B78C08478584A906B721C7B7" ma:contentTypeVersion="1" ma:contentTypeDescription="This is the base type for all Brunel documents." ma:contentTypeScope="" ma:versionID="8faa238d4ea4907da99d11e93a486a9a">
  <xsd:schema xmlns:xsd="http://www.w3.org/2001/XMLSchema" xmlns:xs="http://www.w3.org/2001/XMLSchema" xmlns:p="http://schemas.microsoft.com/office/2006/metadata/properties" xmlns:ns2="380bc2c3-1989-4979-9f6b-c22987075109" xmlns:ns3="84b19dff-6ada-4611-b675-3f032a3661ff" xmlns:ns4="d28b7957-ae7c-417a-86e4-e9025a24b17c" targetNamespace="http://schemas.microsoft.com/office/2006/metadata/properties" ma:root="true" ma:fieldsID="df6961aa0c3d0b1dc94b5b2a623e731e" ns2:_="" ns3:_="" ns4:_="">
    <xsd:import namespace="380bc2c3-1989-4979-9f6b-c22987075109"/>
    <xsd:import namespace="84b19dff-6ada-4611-b675-3f032a3661ff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dff-6ada-4611-b675-3f032a3661ff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3406-C26D-443C-8B41-83979C460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44598-164B-4077-9207-C1C53FC43F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4b19dff-6ada-4611-b675-3f032a3661ff"/>
    <ds:schemaRef ds:uri="d28b7957-ae7c-417a-86e4-e9025a24b17c"/>
    <ds:schemaRef ds:uri="380bc2c3-1989-4979-9f6b-c2298707510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326CD1-D270-4A81-A5C1-EEBE68409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4b19dff-6ada-4611-b675-3f032a3661ff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6A763-718A-4DB9-BE7C-CDD6FC10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BuildUser</dc:creator>
  <cp:lastModifiedBy>Minakshi Sharma (Staff)</cp:lastModifiedBy>
  <cp:revision>2</cp:revision>
  <dcterms:created xsi:type="dcterms:W3CDTF">2019-12-06T12:18:00Z</dcterms:created>
  <dcterms:modified xsi:type="dcterms:W3CDTF">2019-12-06T12:18:00Z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0x010100B5A4C08D27C9458A8DBC831B2C0EF43F0037868CA8B78C08478584A906B721C7B7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Order">
    <vt:r8>60800</vt:r8>
  </property>
</Properties>
</file>