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5C83" w14:textId="37790522" w:rsidR="0036516A" w:rsidRDefault="000213E7" w:rsidP="007E2993">
      <w:pPr>
        <w:tabs>
          <w:tab w:val="left" w:pos="0"/>
        </w:tabs>
        <w:ind w:left="-480" w:right="-448" w:hanging="240"/>
        <w:jc w:val="right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7F2AB3" wp14:editId="2E51ADA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855595" cy="1934210"/>
            <wp:effectExtent l="0" t="0" r="1905" b="8890"/>
            <wp:wrapSquare wrapText="bothSides"/>
            <wp:docPr id="2" name="Picture 2" descr="Image result for brune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runel university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6B900" w14:textId="3AB41210" w:rsidR="00B17ED1" w:rsidRDefault="00B17ED1" w:rsidP="007E2993">
      <w:pPr>
        <w:tabs>
          <w:tab w:val="left" w:pos="0"/>
        </w:tabs>
        <w:ind w:left="-480" w:right="-448" w:hanging="240"/>
        <w:jc w:val="right"/>
        <w:rPr>
          <w:rFonts w:ascii="Arial" w:hAnsi="Arial" w:cs="Arial"/>
          <w:sz w:val="40"/>
          <w:szCs w:val="40"/>
        </w:rPr>
      </w:pPr>
    </w:p>
    <w:p w14:paraId="2925BA38" w14:textId="77777777" w:rsidR="00B17ED1" w:rsidRPr="0015117D" w:rsidRDefault="00B17ED1" w:rsidP="007E2993">
      <w:pPr>
        <w:tabs>
          <w:tab w:val="left" w:pos="0"/>
        </w:tabs>
        <w:ind w:left="-480" w:right="-448" w:hanging="240"/>
        <w:jc w:val="right"/>
        <w:rPr>
          <w:rFonts w:ascii="Arial" w:hAnsi="Arial" w:cs="Arial"/>
          <w:sz w:val="40"/>
          <w:szCs w:val="40"/>
        </w:rPr>
      </w:pPr>
    </w:p>
    <w:p w14:paraId="6FBBCD34" w14:textId="77777777" w:rsidR="0015117D" w:rsidRDefault="0015117D" w:rsidP="0015117D">
      <w:pPr>
        <w:rPr>
          <w:lang w:eastAsia="zh-CN"/>
        </w:rPr>
      </w:pPr>
    </w:p>
    <w:p w14:paraId="12BC25E6" w14:textId="77777777" w:rsidR="0015117D" w:rsidRDefault="0015117D" w:rsidP="0015117D">
      <w:pPr>
        <w:rPr>
          <w:lang w:eastAsia="zh-CN"/>
        </w:rPr>
      </w:pPr>
    </w:p>
    <w:p w14:paraId="5706B282" w14:textId="77777777" w:rsidR="0015117D" w:rsidRPr="00424A7F" w:rsidRDefault="0015117D" w:rsidP="0015117D">
      <w:pPr>
        <w:tabs>
          <w:tab w:val="left" w:pos="0"/>
        </w:tabs>
        <w:ind w:left="-720" w:right="-448"/>
        <w:rPr>
          <w:rFonts w:ascii="Arial" w:hAnsi="Arial" w:cs="Arial"/>
          <w:b/>
          <w:color w:val="000000"/>
          <w:sz w:val="56"/>
          <w:szCs w:val="56"/>
        </w:rPr>
      </w:pPr>
    </w:p>
    <w:p w14:paraId="36FB09C8" w14:textId="44A0BA8C" w:rsidR="0015117D" w:rsidRDefault="0015117D" w:rsidP="0015117D">
      <w:pPr>
        <w:tabs>
          <w:tab w:val="left" w:pos="0"/>
        </w:tabs>
        <w:ind w:right="-448"/>
        <w:rPr>
          <w:rFonts w:ascii="Arial" w:hAnsi="Arial" w:cs="Arial"/>
          <w:b/>
          <w:color w:val="000000"/>
          <w:sz w:val="56"/>
          <w:szCs w:val="56"/>
        </w:rPr>
      </w:pPr>
    </w:p>
    <w:p w14:paraId="3AFE30BE" w14:textId="77777777" w:rsidR="005B3D46" w:rsidRDefault="005B3D46" w:rsidP="008E32D4">
      <w:pPr>
        <w:tabs>
          <w:tab w:val="left" w:pos="0"/>
        </w:tabs>
        <w:ind w:right="133"/>
        <w:rPr>
          <w:rFonts w:ascii="Arial" w:hAnsi="Arial" w:cs="Arial"/>
          <w:b/>
          <w:color w:val="000000"/>
          <w:sz w:val="52"/>
          <w:szCs w:val="56"/>
        </w:rPr>
      </w:pPr>
    </w:p>
    <w:p w14:paraId="57B30E5A" w14:textId="39562732" w:rsidR="0015117D" w:rsidRDefault="00A82E13" w:rsidP="008E32D4">
      <w:pPr>
        <w:tabs>
          <w:tab w:val="left" w:pos="0"/>
        </w:tabs>
        <w:ind w:right="133"/>
        <w:rPr>
          <w:rFonts w:ascii="Arial" w:hAnsi="Arial" w:cs="Arial"/>
          <w:b/>
          <w:color w:val="000000"/>
          <w:sz w:val="52"/>
          <w:szCs w:val="56"/>
        </w:rPr>
      </w:pPr>
      <w:r>
        <w:rPr>
          <w:rFonts w:ascii="Arial" w:hAnsi="Arial" w:cs="Arial"/>
          <w:b/>
          <w:color w:val="000000"/>
          <w:sz w:val="52"/>
          <w:szCs w:val="56"/>
        </w:rPr>
        <w:t>Periodic Review of [insert subject]</w:t>
      </w:r>
      <w:r w:rsidR="00E6228C" w:rsidRPr="00E6228C">
        <w:rPr>
          <w:rFonts w:ascii="Arial" w:hAnsi="Arial" w:cs="Arial"/>
          <w:b/>
          <w:color w:val="000000"/>
          <w:sz w:val="52"/>
          <w:szCs w:val="56"/>
        </w:rPr>
        <w:t xml:space="preserve"> </w:t>
      </w:r>
    </w:p>
    <w:p w14:paraId="392A7EBC" w14:textId="529278AE" w:rsidR="00A82E13" w:rsidRDefault="002E658D" w:rsidP="008E32D4">
      <w:pPr>
        <w:tabs>
          <w:tab w:val="left" w:pos="0"/>
        </w:tabs>
        <w:ind w:right="133"/>
        <w:rPr>
          <w:rFonts w:ascii="Arial" w:hAnsi="Arial" w:cs="Arial"/>
          <w:b/>
          <w:color w:val="000000"/>
          <w:sz w:val="52"/>
          <w:szCs w:val="56"/>
        </w:rPr>
      </w:pPr>
      <w:r>
        <w:rPr>
          <w:rFonts w:ascii="Arial" w:hAnsi="Arial" w:cs="Arial"/>
          <w:b/>
          <w:color w:val="000000"/>
          <w:sz w:val="52"/>
          <w:szCs w:val="56"/>
        </w:rPr>
        <w:t>Self-Evaluation Report</w:t>
      </w:r>
    </w:p>
    <w:p w14:paraId="6767327A" w14:textId="785352CA" w:rsidR="00100048" w:rsidRDefault="00100048" w:rsidP="008E32D4">
      <w:pPr>
        <w:tabs>
          <w:tab w:val="left" w:pos="0"/>
        </w:tabs>
        <w:ind w:right="133"/>
        <w:rPr>
          <w:rFonts w:ascii="Arial" w:hAnsi="Arial" w:cs="Arial"/>
          <w:b/>
          <w:color w:val="002060"/>
          <w:sz w:val="40"/>
          <w:szCs w:val="32"/>
        </w:rPr>
      </w:pPr>
    </w:p>
    <w:p w14:paraId="2F9BF68F" w14:textId="2798739C" w:rsidR="00AA2A75" w:rsidRDefault="00AA2A75" w:rsidP="008E32D4">
      <w:pPr>
        <w:tabs>
          <w:tab w:val="left" w:pos="0"/>
        </w:tabs>
        <w:ind w:right="133"/>
        <w:rPr>
          <w:rFonts w:ascii="Arial" w:hAnsi="Arial" w:cs="Arial"/>
          <w:b/>
          <w:color w:val="002060"/>
          <w:sz w:val="40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 xml:space="preserve">[insert </w:t>
      </w:r>
      <w:r w:rsidR="00A82E13">
        <w:rPr>
          <w:rFonts w:ascii="Arial" w:hAnsi="Arial" w:cs="Arial"/>
          <w:b/>
          <w:color w:val="002060"/>
          <w:sz w:val="40"/>
          <w:szCs w:val="32"/>
        </w:rPr>
        <w:t>academic year</w:t>
      </w:r>
      <w:r>
        <w:rPr>
          <w:rFonts w:ascii="Arial" w:hAnsi="Arial" w:cs="Arial"/>
          <w:b/>
          <w:color w:val="002060"/>
          <w:sz w:val="40"/>
          <w:szCs w:val="32"/>
        </w:rPr>
        <w:t>]</w:t>
      </w:r>
    </w:p>
    <w:p w14:paraId="24536085" w14:textId="77777777" w:rsidR="00AA2A75" w:rsidRDefault="00AA2A75" w:rsidP="008E32D4">
      <w:pPr>
        <w:tabs>
          <w:tab w:val="left" w:pos="0"/>
        </w:tabs>
        <w:ind w:right="133"/>
        <w:rPr>
          <w:rFonts w:ascii="Arial" w:hAnsi="Arial" w:cs="Arial"/>
          <w:b/>
          <w:color w:val="002060"/>
          <w:sz w:val="40"/>
          <w:szCs w:val="32"/>
        </w:rPr>
      </w:pPr>
    </w:p>
    <w:p w14:paraId="3BA6261E" w14:textId="1BE0D69D" w:rsidR="00E6228C" w:rsidRDefault="00473439" w:rsidP="0015117D">
      <w:pPr>
        <w:tabs>
          <w:tab w:val="left" w:pos="0"/>
        </w:tabs>
        <w:ind w:right="-448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>[</w:t>
      </w:r>
      <w:r w:rsidR="002314B2">
        <w:rPr>
          <w:rFonts w:ascii="Arial" w:hAnsi="Arial" w:cs="Arial"/>
          <w:b/>
          <w:color w:val="002060"/>
          <w:sz w:val="40"/>
          <w:szCs w:val="32"/>
        </w:rPr>
        <w:t>C</w:t>
      </w:r>
      <w:r>
        <w:rPr>
          <w:rFonts w:ascii="Arial" w:hAnsi="Arial" w:cs="Arial"/>
          <w:b/>
          <w:color w:val="002060"/>
          <w:sz w:val="40"/>
          <w:szCs w:val="32"/>
        </w:rPr>
        <w:t>ollege details]</w:t>
      </w:r>
    </w:p>
    <w:p w14:paraId="432354E2" w14:textId="4CACAD0F" w:rsidR="002E658D" w:rsidRDefault="002E658D" w:rsidP="00100048">
      <w:pPr>
        <w:tabs>
          <w:tab w:val="left" w:pos="0"/>
        </w:tabs>
        <w:ind w:right="-448"/>
        <w:rPr>
          <w:rFonts w:ascii="Arial" w:hAnsi="Arial" w:cs="Arial"/>
          <w:b/>
          <w:color w:val="000000"/>
          <w:sz w:val="22"/>
          <w:szCs w:val="22"/>
        </w:rPr>
      </w:pPr>
    </w:p>
    <w:p w14:paraId="3A449D53" w14:textId="77777777" w:rsidR="002E658D" w:rsidRDefault="002E658D" w:rsidP="00100048">
      <w:pPr>
        <w:tabs>
          <w:tab w:val="left" w:pos="0"/>
        </w:tabs>
        <w:ind w:right="-448"/>
        <w:rPr>
          <w:rFonts w:ascii="Arial" w:hAnsi="Arial" w:cs="Arial"/>
          <w:b/>
          <w:color w:val="000000"/>
          <w:sz w:val="22"/>
          <w:szCs w:val="22"/>
        </w:rPr>
        <w:sectPr w:rsidR="002E658D" w:rsidSect="003848B9">
          <w:headerReference w:type="even" r:id="rId13"/>
          <w:footerReference w:type="default" r:id="rId14"/>
          <w:pgSz w:w="11900" w:h="16840"/>
          <w:pgMar w:top="1440" w:right="1440" w:bottom="1440" w:left="1440" w:header="708" w:footer="708" w:gutter="0"/>
          <w:cols w:space="708"/>
          <w:docGrid w:linePitch="326"/>
        </w:sectPr>
      </w:pPr>
    </w:p>
    <w:p w14:paraId="7CA7FCDF" w14:textId="6A8FBE69" w:rsidR="008D656D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Section 1: Introduction </w:t>
      </w:r>
    </w:p>
    <w:p w14:paraId="4A3AC710" w14:textId="4BF388EE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D8DD50" w14:textId="77777777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2E658D" w:rsidRPr="005D73C4" w14:paraId="4BCD8F0D" w14:textId="77777777" w:rsidTr="00D968DC">
        <w:trPr>
          <w:trHeight w:val="371"/>
        </w:trPr>
        <w:tc>
          <w:tcPr>
            <w:tcW w:w="9504" w:type="dxa"/>
            <w:shd w:val="clear" w:color="auto" w:fill="00325B"/>
          </w:tcPr>
          <w:p w14:paraId="0D67379F" w14:textId="3A6C30FB" w:rsidR="002E658D" w:rsidRPr="006C6024" w:rsidRDefault="002E658D" w:rsidP="006C6024">
            <w:pPr>
              <w:spacing w:beforeLines="32" w:before="76"/>
              <w:ind w:right="-20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C6024">
              <w:rPr>
                <w:rFonts w:ascii="Arial" w:eastAsia="Arial" w:hAnsi="Arial" w:cs="Arial"/>
                <w:b/>
                <w:bCs/>
                <w:spacing w:val="1"/>
              </w:rPr>
              <w:t>Introduction</w:t>
            </w:r>
          </w:p>
        </w:tc>
      </w:tr>
      <w:tr w:rsidR="002E658D" w:rsidRPr="005D73C4" w14:paraId="47310177" w14:textId="77777777" w:rsidTr="00D968DC">
        <w:trPr>
          <w:trHeight w:val="679"/>
        </w:trPr>
        <w:tc>
          <w:tcPr>
            <w:tcW w:w="9504" w:type="dxa"/>
          </w:tcPr>
          <w:p w14:paraId="27F5B9B8" w14:textId="679117F6" w:rsidR="002E658D" w:rsidRDefault="002E658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[overview of subject</w:t>
            </w:r>
            <w:r w:rsidR="00923B4B">
              <w:rPr>
                <w:rFonts w:ascii="Arial" w:hAnsi="Arial" w:cs="Arial"/>
                <w:color w:val="000000"/>
                <w:sz w:val="22"/>
                <w:szCs w:val="22"/>
              </w:rPr>
              <w:t>/subject area</w:t>
            </w:r>
            <w:r w:rsidR="006C6024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  <w:p w14:paraId="6D1C594A" w14:textId="739A66B0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62630E" w14:textId="4540301E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82CE5B" w14:textId="173362A3" w:rsidR="006C6024" w:rsidRDefault="006C6024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5BB812" w14:textId="3EB14E80" w:rsidR="006C6024" w:rsidRDefault="006C6024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1D54AD" w14:textId="074631F7" w:rsidR="006C6024" w:rsidRDefault="006C6024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F77E4A" w14:textId="77777777" w:rsidR="006C6024" w:rsidRDefault="006C6024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974331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E29313" w14:textId="77777777" w:rsidR="002E658D" w:rsidRPr="005D73C4" w:rsidRDefault="002E658D" w:rsidP="00D968DC">
            <w:pPr>
              <w:spacing w:beforeLines="32" w:before="76"/>
              <w:ind w:right="-20"/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0BF26F3C" w14:textId="6EA20F6F" w:rsidR="002E658D" w:rsidRDefault="002E658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370FD5" w14:textId="77777777" w:rsidR="002E658D" w:rsidRDefault="002E658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390"/>
        <w:gridCol w:w="5114"/>
      </w:tblGrid>
      <w:tr w:rsidR="002E658D" w:rsidRPr="005D73C4" w14:paraId="129D692B" w14:textId="77777777" w:rsidTr="00D968DC">
        <w:trPr>
          <w:trHeight w:val="371"/>
        </w:trPr>
        <w:tc>
          <w:tcPr>
            <w:tcW w:w="9504" w:type="dxa"/>
            <w:gridSpan w:val="2"/>
            <w:shd w:val="clear" w:color="auto" w:fill="00325B"/>
          </w:tcPr>
          <w:p w14:paraId="577DDD3E" w14:textId="4FABC66A" w:rsidR="002E658D" w:rsidRPr="006C6024" w:rsidRDefault="002E658D" w:rsidP="006C6024">
            <w:pPr>
              <w:spacing w:beforeLines="32" w:before="76"/>
              <w:ind w:right="-20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C6024">
              <w:rPr>
                <w:rFonts w:ascii="Arial" w:eastAsia="Arial" w:hAnsi="Arial" w:cs="Arial"/>
                <w:b/>
                <w:bCs/>
                <w:spacing w:val="1"/>
              </w:rPr>
              <w:t>Programmes presented for Periodic Review and Re-approval</w:t>
            </w:r>
          </w:p>
        </w:tc>
      </w:tr>
      <w:tr w:rsidR="0054446E" w:rsidRPr="005D73C4" w14:paraId="57D66271" w14:textId="77777777" w:rsidTr="0054446E">
        <w:trPr>
          <w:trHeight w:val="313"/>
        </w:trPr>
        <w:tc>
          <w:tcPr>
            <w:tcW w:w="4390" w:type="dxa"/>
            <w:shd w:val="clear" w:color="auto" w:fill="E2EFD9" w:themeFill="accent6" w:themeFillTint="33"/>
          </w:tcPr>
          <w:p w14:paraId="3906C1A7" w14:textId="01BDBBBA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Programme</w:t>
            </w:r>
          </w:p>
        </w:tc>
        <w:tc>
          <w:tcPr>
            <w:tcW w:w="5114" w:type="dxa"/>
            <w:shd w:val="clear" w:color="auto" w:fill="E2EFD9" w:themeFill="accent6" w:themeFillTint="33"/>
          </w:tcPr>
          <w:p w14:paraId="533FF63D" w14:textId="25A83D0A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Date of last approval/significant modification </w:t>
            </w:r>
          </w:p>
        </w:tc>
      </w:tr>
      <w:tr w:rsidR="0054446E" w:rsidRPr="005D73C4" w14:paraId="3F17FAB6" w14:textId="77777777" w:rsidTr="0054446E">
        <w:trPr>
          <w:trHeight w:val="311"/>
        </w:trPr>
        <w:tc>
          <w:tcPr>
            <w:tcW w:w="4390" w:type="dxa"/>
          </w:tcPr>
          <w:p w14:paraId="33C16C14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794DF75F" w14:textId="10E1713A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3114920E" w14:textId="77777777" w:rsidTr="0054446E">
        <w:trPr>
          <w:trHeight w:val="311"/>
        </w:trPr>
        <w:tc>
          <w:tcPr>
            <w:tcW w:w="4390" w:type="dxa"/>
          </w:tcPr>
          <w:p w14:paraId="4EB47207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15F9F40F" w14:textId="18BABB69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4E5E2310" w14:textId="77777777" w:rsidTr="0054446E">
        <w:trPr>
          <w:trHeight w:val="311"/>
        </w:trPr>
        <w:tc>
          <w:tcPr>
            <w:tcW w:w="4390" w:type="dxa"/>
          </w:tcPr>
          <w:p w14:paraId="4E7B605A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7D33FC2C" w14:textId="7EF9C159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58263233" w14:textId="77777777" w:rsidTr="0054446E">
        <w:trPr>
          <w:trHeight w:val="311"/>
        </w:trPr>
        <w:tc>
          <w:tcPr>
            <w:tcW w:w="4390" w:type="dxa"/>
          </w:tcPr>
          <w:p w14:paraId="44AD5E9D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0C73F90D" w14:textId="5E42D334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36528B5A" w14:textId="77777777" w:rsidTr="0054446E">
        <w:trPr>
          <w:trHeight w:val="311"/>
        </w:trPr>
        <w:tc>
          <w:tcPr>
            <w:tcW w:w="4390" w:type="dxa"/>
          </w:tcPr>
          <w:p w14:paraId="48BED372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4C60BD7F" w14:textId="1874827E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27244E9E" w14:textId="77777777" w:rsidTr="0054446E">
        <w:trPr>
          <w:trHeight w:val="311"/>
        </w:trPr>
        <w:tc>
          <w:tcPr>
            <w:tcW w:w="4390" w:type="dxa"/>
          </w:tcPr>
          <w:p w14:paraId="4417A5CC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17B8C9D9" w14:textId="5FE3E010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1D068FA6" w14:textId="77777777" w:rsidTr="0054446E">
        <w:trPr>
          <w:trHeight w:val="311"/>
        </w:trPr>
        <w:tc>
          <w:tcPr>
            <w:tcW w:w="4390" w:type="dxa"/>
          </w:tcPr>
          <w:p w14:paraId="7CDA5667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36E8D37F" w14:textId="48799F1F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  <w:tr w:rsidR="0054446E" w:rsidRPr="005D73C4" w14:paraId="4E06B133" w14:textId="77777777" w:rsidTr="0054446E">
        <w:trPr>
          <w:trHeight w:val="311"/>
        </w:trPr>
        <w:tc>
          <w:tcPr>
            <w:tcW w:w="4390" w:type="dxa"/>
          </w:tcPr>
          <w:p w14:paraId="4E38D94B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114" w:type="dxa"/>
          </w:tcPr>
          <w:p w14:paraId="75F4DE72" w14:textId="77777777" w:rsidR="0054446E" w:rsidRDefault="0054446E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3FA0D74E" w14:textId="18709990" w:rsidR="002E658D" w:rsidRDefault="002E658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4E0E0E" w14:textId="77777777" w:rsidR="002E658D" w:rsidRDefault="002E658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2E658D" w:rsidRPr="005D73C4" w14:paraId="753E998B" w14:textId="77777777" w:rsidTr="00D968DC">
        <w:trPr>
          <w:trHeight w:val="371"/>
        </w:trPr>
        <w:tc>
          <w:tcPr>
            <w:tcW w:w="9504" w:type="dxa"/>
            <w:shd w:val="clear" w:color="auto" w:fill="00325B"/>
          </w:tcPr>
          <w:p w14:paraId="33163010" w14:textId="37FBD4E5" w:rsidR="002E658D" w:rsidRPr="006C6024" w:rsidRDefault="002E658D" w:rsidP="006C6024">
            <w:pPr>
              <w:spacing w:beforeLines="32" w:before="76"/>
              <w:ind w:right="-20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C6024">
              <w:rPr>
                <w:rFonts w:ascii="Arial" w:eastAsia="Arial" w:hAnsi="Arial" w:cs="Arial"/>
                <w:b/>
                <w:bCs/>
                <w:spacing w:val="1"/>
              </w:rPr>
              <w:t>Update on Actions Resulting from Previous PPR</w:t>
            </w:r>
          </w:p>
        </w:tc>
      </w:tr>
      <w:tr w:rsidR="002E658D" w:rsidRPr="005D73C4" w14:paraId="675895FD" w14:textId="77777777" w:rsidTr="00D968DC">
        <w:trPr>
          <w:trHeight w:val="679"/>
        </w:trPr>
        <w:tc>
          <w:tcPr>
            <w:tcW w:w="9504" w:type="dxa"/>
          </w:tcPr>
          <w:p w14:paraId="60ED95C9" w14:textId="77777777" w:rsidR="002E658D" w:rsidRDefault="002E658D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0AC554D3" w14:textId="7525EEC4" w:rsidR="0057036D" w:rsidRDefault="0057036D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4B45D721" w14:textId="515AE5A1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272826C2" w14:textId="4A63AF13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6D405A7E" w14:textId="58DC97DF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21BB28D8" w14:textId="241AB05A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2EEC23EB" w14:textId="342AC331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678EF9F4" w14:textId="77777777" w:rsidR="006C6024" w:rsidRDefault="006C6024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5FF6CE64" w14:textId="77777777" w:rsidR="0057036D" w:rsidRDefault="0057036D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  <w:p w14:paraId="692FBC52" w14:textId="4F53E14B" w:rsidR="0057036D" w:rsidRPr="005D73C4" w:rsidRDefault="0057036D" w:rsidP="0057036D">
            <w:pPr>
              <w:tabs>
                <w:tab w:val="left" w:pos="0"/>
              </w:tabs>
              <w:ind w:right="-448"/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2F8A1601" w14:textId="14968F47" w:rsidR="00B46FD6" w:rsidRDefault="00B46FD6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19A373" w14:textId="1B91AB5F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681FFF" w14:textId="3BA0543A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CBFFB4" w14:textId="7D1D4C91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0F4F02" w14:textId="2E56F524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0731C1" w14:textId="040CA47D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0F0E0C" w14:textId="009ADCDF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1809E3" w14:textId="77777777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071C1F" w14:textId="78CD792C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AE8F82" w14:textId="2CC45840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7A69FE" w14:textId="0A40E77B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2AB1A8" w14:textId="4A59A207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Section 2: Programme Review</w:t>
      </w:r>
    </w:p>
    <w:p w14:paraId="04C5653C" w14:textId="77777777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5506CB" w14:textId="74D18F61" w:rsidR="006C6024" w:rsidRPr="006C6024" w:rsidRDefault="006C6024" w:rsidP="00C80A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C6024">
        <w:rPr>
          <w:rFonts w:ascii="Arial" w:hAnsi="Arial" w:cs="Arial"/>
          <w:i/>
          <w:iCs/>
          <w:sz w:val="22"/>
          <w:szCs w:val="22"/>
        </w:rPr>
        <w:t xml:space="preserve">The following </w:t>
      </w:r>
      <w:r>
        <w:rPr>
          <w:rFonts w:ascii="Arial" w:hAnsi="Arial" w:cs="Arial"/>
          <w:i/>
          <w:iCs/>
          <w:sz w:val="22"/>
          <w:szCs w:val="22"/>
        </w:rPr>
        <w:t xml:space="preserve">information should be </w:t>
      </w:r>
      <w:r w:rsidR="00914FA7">
        <w:rPr>
          <w:rFonts w:ascii="Arial" w:hAnsi="Arial" w:cs="Arial"/>
          <w:i/>
          <w:iCs/>
          <w:sz w:val="22"/>
          <w:szCs w:val="22"/>
        </w:rPr>
        <w:t>replicated</w:t>
      </w:r>
      <w:r>
        <w:rPr>
          <w:rFonts w:ascii="Arial" w:hAnsi="Arial" w:cs="Arial"/>
          <w:i/>
          <w:iCs/>
          <w:sz w:val="22"/>
          <w:szCs w:val="22"/>
        </w:rPr>
        <w:t xml:space="preserve"> for each </w:t>
      </w:r>
      <w:r w:rsidRPr="006C6024">
        <w:rPr>
          <w:rFonts w:ascii="Arial" w:hAnsi="Arial" w:cs="Arial"/>
          <w:i/>
          <w:iCs/>
          <w:sz w:val="22"/>
          <w:szCs w:val="22"/>
        </w:rPr>
        <w:t>programme included in the PPR</w:t>
      </w:r>
      <w:r w:rsidR="00C96C3A">
        <w:rPr>
          <w:rFonts w:ascii="Arial" w:hAnsi="Arial" w:cs="Arial"/>
          <w:i/>
          <w:iCs/>
          <w:sz w:val="22"/>
          <w:szCs w:val="22"/>
        </w:rPr>
        <w:t xml:space="preserve">, unless the programmes are a suite of awards, and can be evaluated effectively as one grouping. </w:t>
      </w:r>
    </w:p>
    <w:p w14:paraId="694098A8" w14:textId="77777777" w:rsidR="006C6024" w:rsidRDefault="006C6024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B46FD6" w:rsidRPr="00B46FD6" w14:paraId="03B0BCC4" w14:textId="77777777" w:rsidTr="00800193">
        <w:trPr>
          <w:trHeight w:val="371"/>
        </w:trPr>
        <w:tc>
          <w:tcPr>
            <w:tcW w:w="9504" w:type="dxa"/>
            <w:shd w:val="clear" w:color="auto" w:fill="00325B"/>
          </w:tcPr>
          <w:p w14:paraId="735AF688" w14:textId="6CED6C92" w:rsidR="00B46FD6" w:rsidRPr="006C6024" w:rsidRDefault="006C6024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024">
              <w:rPr>
                <w:rFonts w:ascii="Arial" w:hAnsi="Arial" w:cs="Arial"/>
                <w:b/>
                <w:bCs/>
                <w:sz w:val="22"/>
                <w:szCs w:val="22"/>
              </w:rPr>
              <w:t>Programme Title</w:t>
            </w:r>
            <w:r w:rsidR="00923B4B">
              <w:rPr>
                <w:rFonts w:ascii="Arial" w:hAnsi="Arial" w:cs="Arial"/>
                <w:b/>
                <w:bCs/>
                <w:sz w:val="22"/>
                <w:szCs w:val="22"/>
              </w:rPr>
              <w:t>/s</w:t>
            </w:r>
            <w:r w:rsidRPr="006C60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511C00">
              <w:rPr>
                <w:rFonts w:ascii="Arial" w:hAnsi="Arial" w:cs="Arial"/>
                <w:b/>
                <w:bCs/>
                <w:sz w:val="22"/>
                <w:szCs w:val="22"/>
              </w:rPr>
              <w:t>BSc</w:t>
            </w:r>
          </w:p>
        </w:tc>
      </w:tr>
      <w:tr w:rsidR="00B46FD6" w:rsidRPr="00B46FD6" w14:paraId="47A29E56" w14:textId="77777777" w:rsidTr="006C6024">
        <w:trPr>
          <w:trHeight w:val="371"/>
        </w:trPr>
        <w:tc>
          <w:tcPr>
            <w:tcW w:w="9504" w:type="dxa"/>
            <w:shd w:val="clear" w:color="auto" w:fill="E2EFD9" w:themeFill="accent6" w:themeFillTint="33"/>
          </w:tcPr>
          <w:p w14:paraId="50F4A105" w14:textId="77777777" w:rsidR="00B46FD6" w:rsidRPr="00B46FD6" w:rsidRDefault="00B46FD6" w:rsidP="006C60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F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of the previous 5 years including: </w:t>
            </w:r>
          </w:p>
          <w:p w14:paraId="53D22305" w14:textId="450CA998" w:rsidR="00B46FD6" w:rsidRPr="00B46FD6" w:rsidRDefault="00B46FD6" w:rsidP="00C96C3A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FD6">
              <w:rPr>
                <w:rFonts w:ascii="Arial" w:hAnsi="Arial" w:cs="Arial"/>
                <w:sz w:val="22"/>
                <w:szCs w:val="22"/>
              </w:rPr>
              <w:t xml:space="preserve">Sector developments, including </w:t>
            </w:r>
            <w:r w:rsidR="006C6024" w:rsidRPr="006C6024">
              <w:rPr>
                <w:rFonts w:ascii="Arial" w:hAnsi="Arial" w:cs="Arial"/>
                <w:sz w:val="22"/>
                <w:szCs w:val="22"/>
              </w:rPr>
              <w:t>PSRB</w:t>
            </w:r>
            <w:r w:rsidRPr="00B46FD6">
              <w:rPr>
                <w:rFonts w:ascii="Arial" w:hAnsi="Arial" w:cs="Arial"/>
                <w:sz w:val="22"/>
                <w:szCs w:val="22"/>
              </w:rPr>
              <w:t xml:space="preserve"> requirements, and how the </w:t>
            </w:r>
            <w:r w:rsidR="006C6024" w:rsidRPr="006C6024">
              <w:rPr>
                <w:rFonts w:ascii="Arial" w:hAnsi="Arial" w:cs="Arial"/>
                <w:sz w:val="22"/>
                <w:szCs w:val="22"/>
              </w:rPr>
              <w:t xml:space="preserve">programme </w:t>
            </w:r>
            <w:r w:rsidRPr="00B46FD6">
              <w:rPr>
                <w:rFonts w:ascii="Arial" w:hAnsi="Arial" w:cs="Arial"/>
                <w:sz w:val="22"/>
                <w:szCs w:val="22"/>
              </w:rPr>
              <w:t>ha</w:t>
            </w:r>
            <w:r w:rsidR="006C6024" w:rsidRPr="006C6024">
              <w:rPr>
                <w:rFonts w:ascii="Arial" w:hAnsi="Arial" w:cs="Arial"/>
                <w:sz w:val="22"/>
                <w:szCs w:val="22"/>
              </w:rPr>
              <w:t>s</w:t>
            </w:r>
            <w:r w:rsidRPr="00B46FD6">
              <w:rPr>
                <w:rFonts w:ascii="Arial" w:hAnsi="Arial" w:cs="Arial"/>
                <w:sz w:val="22"/>
                <w:szCs w:val="22"/>
              </w:rPr>
              <w:t xml:space="preserve"> responded</w:t>
            </w:r>
          </w:p>
          <w:p w14:paraId="3F96475D" w14:textId="77777777" w:rsidR="00B46FD6" w:rsidRPr="00B46FD6" w:rsidRDefault="00B46FD6" w:rsidP="00C96C3A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FD6">
              <w:rPr>
                <w:rFonts w:ascii="Arial" w:hAnsi="Arial" w:cs="Arial"/>
                <w:sz w:val="22"/>
                <w:szCs w:val="22"/>
              </w:rPr>
              <w:t>Management of the programme</w:t>
            </w:r>
          </w:p>
          <w:p w14:paraId="033C9EBE" w14:textId="77777777" w:rsidR="00B46FD6" w:rsidRPr="00B46FD6" w:rsidRDefault="00B46FD6" w:rsidP="00C96C3A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46FD6">
              <w:rPr>
                <w:rFonts w:ascii="Arial" w:hAnsi="Arial" w:cs="Arial"/>
                <w:sz w:val="22"/>
                <w:szCs w:val="22"/>
              </w:rPr>
              <w:t>Strengths/areas of good practice</w:t>
            </w:r>
          </w:p>
        </w:tc>
      </w:tr>
      <w:tr w:rsidR="00923B4B" w:rsidRPr="00B46FD6" w14:paraId="3EA9469C" w14:textId="77777777" w:rsidTr="00923B4B">
        <w:trPr>
          <w:trHeight w:val="3644"/>
        </w:trPr>
        <w:tc>
          <w:tcPr>
            <w:tcW w:w="9504" w:type="dxa"/>
          </w:tcPr>
          <w:p w14:paraId="4238EBD4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6A92CEB" w14:textId="5E3EBC7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D1ED3D" w14:textId="3B87113B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7ACD6A1" w14:textId="4CB2C24B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0D48EFE" w14:textId="757E4E48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98E2037" w14:textId="2C7686F8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A249948" w14:textId="49193A0B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7D49E7F" w14:textId="62D15A8E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48BF36C" w14:textId="5806370C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2F40040" w14:textId="77777777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191AB99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66C1F0F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B606BC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8530A1E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B8EF638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22D0521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BF2C63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EA861E6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F8E681C" w14:textId="6571B34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5F7D807" w14:textId="20275C96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117AA61" w14:textId="23F01472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C4D1EA6" w14:textId="459D99D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A2407FA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7DDDCF1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6907370" w14:textId="053CC853" w:rsidR="00923B4B" w:rsidRPr="00B46FD6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46FD6" w:rsidRPr="00B46FD6" w14:paraId="24129089" w14:textId="77777777" w:rsidTr="00923B4B">
        <w:trPr>
          <w:trHeight w:val="690"/>
        </w:trPr>
        <w:tc>
          <w:tcPr>
            <w:tcW w:w="9504" w:type="dxa"/>
          </w:tcPr>
          <w:p w14:paraId="747ABF87" w14:textId="6A29449D" w:rsidR="00B46FD6" w:rsidRPr="00B46FD6" w:rsidRDefault="00F05DDC" w:rsidP="00923B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Are any changes/modifications</w:t>
            </w:r>
            <w:r w:rsidR="00873DF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related to the overview of the previous 5 years,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proposed?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C019D3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="00923B4B">
              <w:rPr>
                <w:rFonts w:ascii="Arial" w:hAnsi="Arial" w:cs="Arial"/>
                <w:bCs/>
                <w:i/>
                <w:sz w:val="22"/>
                <w:szCs w:val="22"/>
              </w:rPr>
              <w:t>If so, please list them and provide d</w:t>
            </w:r>
            <w:r w:rsidR="00C019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etails in summary table </w:t>
            </w:r>
            <w:r w:rsidR="00923B4B">
              <w:rPr>
                <w:rFonts w:ascii="Arial" w:hAnsi="Arial" w:cs="Arial"/>
                <w:bCs/>
                <w:i/>
                <w:sz w:val="22"/>
                <w:szCs w:val="22"/>
              </w:rPr>
              <w:t>in Section 3</w:t>
            </w:r>
            <w:r w:rsidR="00C019D3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  <w:tr w:rsidR="00923B4B" w:rsidRPr="00B46FD6" w14:paraId="100BB536" w14:textId="77777777" w:rsidTr="00800193">
        <w:trPr>
          <w:trHeight w:val="679"/>
        </w:trPr>
        <w:tc>
          <w:tcPr>
            <w:tcW w:w="9504" w:type="dxa"/>
          </w:tcPr>
          <w:p w14:paraId="693AC668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F7F124B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53FF624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9A6A059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34504A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B379F99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0EFA561" w14:textId="6352DC1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CD2F349" w14:textId="43CC44E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E7C6F32" w14:textId="56C28EC1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0043E2E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9D9477D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C637EFD" w14:textId="14A85BDF" w:rsidR="00923B4B" w:rsidRPr="00B46FD6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075624" w:rsidRPr="00B46FD6" w14:paraId="4F558ACB" w14:textId="77777777" w:rsidTr="00C96C3A">
        <w:trPr>
          <w:trHeight w:val="679"/>
        </w:trPr>
        <w:tc>
          <w:tcPr>
            <w:tcW w:w="9504" w:type="dxa"/>
            <w:shd w:val="clear" w:color="auto" w:fill="E2EFD9" w:themeFill="accent6" w:themeFillTint="33"/>
          </w:tcPr>
          <w:p w14:paraId="773C47E7" w14:textId="77777777" w:rsidR="00C96C3A" w:rsidRDefault="00C96C3A" w:rsidP="00C96C3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Programme Evaluation including:</w:t>
            </w:r>
          </w:p>
          <w:p w14:paraId="7CB40120" w14:textId="77777777" w:rsidR="00C96C3A" w:rsidRPr="00A35768" w:rsidRDefault="00C96C3A" w:rsidP="00A3576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>Currency and relevance of the curriculum</w:t>
            </w:r>
          </w:p>
          <w:p w14:paraId="7E4DF5D9" w14:textId="77777777" w:rsidR="009551E4" w:rsidRDefault="00C96C3A" w:rsidP="00A3576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 xml:space="preserve">The appropriateness of </w:t>
            </w:r>
            <w:r w:rsidR="00914FA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A35768">
              <w:rPr>
                <w:rFonts w:ascii="Arial" w:hAnsi="Arial" w:cs="Arial"/>
                <w:sz w:val="22"/>
                <w:szCs w:val="22"/>
              </w:rPr>
              <w:t>teaching and assessment strategies</w:t>
            </w:r>
          </w:p>
          <w:p w14:paraId="0AF87BEF" w14:textId="2EB95BCD" w:rsidR="001373C2" w:rsidRPr="00A35768" w:rsidRDefault="001373C2" w:rsidP="00A3576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Programme delivery issues (e.g. human</w:t>
            </w:r>
            <w:r w:rsidR="00E13A5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physical</w:t>
            </w:r>
            <w:r w:rsidR="00E13A53">
              <w:rPr>
                <w:rFonts w:ascii="Arial" w:hAnsi="Arial" w:cs="Arial"/>
                <w:sz w:val="22"/>
                <w:szCs w:val="22"/>
              </w:rPr>
              <w:t xml:space="preserve"> and/or library</w:t>
            </w:r>
            <w:r>
              <w:rPr>
                <w:rFonts w:ascii="Arial" w:hAnsi="Arial" w:cs="Arial"/>
                <w:sz w:val="22"/>
                <w:szCs w:val="22"/>
              </w:rPr>
              <w:t xml:space="preserve"> resources)</w:t>
            </w:r>
          </w:p>
          <w:p w14:paraId="3C259810" w14:textId="77777777" w:rsidR="00075624" w:rsidRPr="00914FA7" w:rsidRDefault="00C96C3A" w:rsidP="00A3576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 xml:space="preserve">The maintenance of academic standards including external examiner </w:t>
            </w:r>
            <w:r w:rsidR="00A35768" w:rsidRPr="00A35768">
              <w:rPr>
                <w:rFonts w:ascii="Arial" w:hAnsi="Arial" w:cs="Arial"/>
                <w:sz w:val="22"/>
                <w:szCs w:val="22"/>
              </w:rPr>
              <w:t>comments</w:t>
            </w:r>
          </w:p>
          <w:p w14:paraId="7B5184B0" w14:textId="77777777" w:rsidR="00914FA7" w:rsidRDefault="00914FA7" w:rsidP="00A3576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FA7">
              <w:rPr>
                <w:rFonts w:ascii="Arial" w:hAnsi="Arial" w:cs="Arial"/>
                <w:sz w:val="22"/>
                <w:szCs w:val="22"/>
              </w:rPr>
              <w:t>Quality of placement opportunities</w:t>
            </w:r>
          </w:p>
          <w:p w14:paraId="7377A082" w14:textId="7B99BE73" w:rsidR="00E13A53" w:rsidRPr="00914FA7" w:rsidRDefault="00E13A53" w:rsidP="009551E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24" w:rsidRPr="00B46FD6" w14:paraId="1A0A11A1" w14:textId="77777777" w:rsidTr="00800193">
        <w:trPr>
          <w:trHeight w:val="679"/>
        </w:trPr>
        <w:tc>
          <w:tcPr>
            <w:tcW w:w="9504" w:type="dxa"/>
          </w:tcPr>
          <w:p w14:paraId="1E71024F" w14:textId="5F774679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DD76659" w14:textId="77777777" w:rsidR="00B451AB" w:rsidRDefault="00B451A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D54A57F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5226826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F0D6E1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D46168C" w14:textId="41803435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E5FB529" w14:textId="68B5D2E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2693FF0" w14:textId="3AC6A75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20F7811" w14:textId="567E29D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1184578" w14:textId="5B2DEC0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C5984D" w14:textId="367072D4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2F1F2FB" w14:textId="670330FE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07B67C1" w14:textId="7107DA80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55656D0" w14:textId="6C4D3C35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A0BA481" w14:textId="5BB2CE64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5A4B0E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AE7FEBE" w14:textId="3124B693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87CE4B7" w14:textId="1A5F2CF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04D4D42" w14:textId="4099C008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568D1B0" w14:textId="4A22D725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5A488D3" w14:textId="0421CD1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FC594F1" w14:textId="79EFB41E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BDDE98B" w14:textId="0B556313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5C680D4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FEE9E9F" w14:textId="404820B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A1BE173" w14:textId="372EEBF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D8A6E6A" w14:textId="32BAA696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D95864F" w14:textId="2C4E58EC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9F36516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0140A5C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FD0D862" w14:textId="4D706408" w:rsidR="00C96C3A" w:rsidRPr="00B46FD6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923B4B" w:rsidRPr="00B46FD6" w14:paraId="19D1DA89" w14:textId="77777777" w:rsidTr="00800193">
        <w:trPr>
          <w:trHeight w:val="679"/>
        </w:trPr>
        <w:tc>
          <w:tcPr>
            <w:tcW w:w="9504" w:type="dxa"/>
          </w:tcPr>
          <w:p w14:paraId="03F6456B" w14:textId="542C4547" w:rsidR="00923B4B" w:rsidRDefault="00923B4B" w:rsidP="00923B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Are any changes/modifications</w:t>
            </w:r>
            <w:r w:rsidR="00873DF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related to programme evaluation,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proposed?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(If so, please list them and provide details in summary table in Section 3)</w:t>
            </w:r>
          </w:p>
        </w:tc>
      </w:tr>
      <w:tr w:rsidR="00923B4B" w:rsidRPr="00B46FD6" w14:paraId="1AE0E8FE" w14:textId="77777777" w:rsidTr="00800193">
        <w:trPr>
          <w:trHeight w:val="679"/>
        </w:trPr>
        <w:tc>
          <w:tcPr>
            <w:tcW w:w="9504" w:type="dxa"/>
          </w:tcPr>
          <w:p w14:paraId="771E1ACF" w14:textId="77777777" w:rsidR="00923B4B" w:rsidRPr="00C019D3" w:rsidRDefault="00923B4B" w:rsidP="00923B4B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5C6FD44D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1AC60FE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E5B4E05" w14:textId="4BDE6E06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984FD57" w14:textId="2DF7EEF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B982778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B784C81" w14:textId="6E1B0F6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F2BCBB9" w14:textId="77777777" w:rsidR="00956805" w:rsidRDefault="00956805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36FBF3B" w14:textId="4CFB2DA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AB0FC88" w14:textId="77777777" w:rsidR="00613CB3" w:rsidRDefault="00613CB3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1277353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E4CFF09" w14:textId="2FCCDC2D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075624" w:rsidRPr="00B46FD6" w14:paraId="3AFA3713" w14:textId="77777777" w:rsidTr="00C96C3A">
        <w:trPr>
          <w:trHeight w:val="679"/>
        </w:trPr>
        <w:tc>
          <w:tcPr>
            <w:tcW w:w="9504" w:type="dxa"/>
            <w:shd w:val="clear" w:color="auto" w:fill="E2EFD9" w:themeFill="accent6" w:themeFillTint="33"/>
          </w:tcPr>
          <w:p w14:paraId="47F5D93A" w14:textId="255EEB89" w:rsidR="00A35768" w:rsidRPr="00A35768" w:rsidRDefault="00A35768" w:rsidP="00A357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5768">
              <w:rPr>
                <w:rFonts w:ascii="Arial" w:hAnsi="Arial" w:cs="Arial"/>
                <w:b/>
                <w:bCs/>
              </w:rPr>
              <w:lastRenderedPageBreak/>
              <w:t xml:space="preserve">Analysis of student </w:t>
            </w:r>
            <w:r w:rsidR="00613CB3">
              <w:rPr>
                <w:rFonts w:ascii="Arial" w:hAnsi="Arial" w:cs="Arial"/>
                <w:b/>
                <w:bCs/>
              </w:rPr>
              <w:t>Outcomes</w:t>
            </w:r>
            <w:r w:rsidRPr="00A35768">
              <w:rPr>
                <w:rFonts w:ascii="Arial" w:hAnsi="Arial" w:cs="Arial"/>
                <w:b/>
                <w:bCs/>
              </w:rPr>
              <w:t xml:space="preserve"> and </w:t>
            </w:r>
            <w:r w:rsidR="00613CB3">
              <w:rPr>
                <w:rFonts w:ascii="Arial" w:hAnsi="Arial" w:cs="Arial"/>
                <w:b/>
                <w:bCs/>
              </w:rPr>
              <w:t>Feedback</w:t>
            </w:r>
            <w:r w:rsidRPr="00A35768">
              <w:rPr>
                <w:rFonts w:ascii="Arial" w:hAnsi="Arial" w:cs="Arial"/>
                <w:b/>
                <w:bCs/>
              </w:rPr>
              <w:t xml:space="preserve"> including</w:t>
            </w:r>
            <w:r w:rsidR="00C96C3A" w:rsidRPr="00A35768">
              <w:rPr>
                <w:rFonts w:ascii="Arial" w:hAnsi="Arial" w:cs="Arial"/>
                <w:b/>
                <w:bCs/>
              </w:rPr>
              <w:t>:</w:t>
            </w:r>
          </w:p>
          <w:p w14:paraId="233D8D60" w14:textId="77777777" w:rsidR="00613CB3" w:rsidRPr="00A35768" w:rsidRDefault="00613CB3" w:rsidP="00613CB3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 xml:space="preserve">Trends in attrition and award outcomes and current or proposed actions </w:t>
            </w:r>
          </w:p>
          <w:p w14:paraId="09C6F16E" w14:textId="77777777" w:rsidR="00613CB3" w:rsidRDefault="00613CB3" w:rsidP="00613CB3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 xml:space="preserve">Trends in destinations and current or proposed actions </w:t>
            </w:r>
          </w:p>
          <w:p w14:paraId="2DC007DB" w14:textId="12458F61" w:rsidR="00075624" w:rsidRPr="00A35768" w:rsidRDefault="00A35768" w:rsidP="00613CB3">
            <w:pPr>
              <w:numPr>
                <w:ilvl w:val="0"/>
                <w:numId w:val="29"/>
              </w:numPr>
              <w:ind w:left="447" w:hanging="283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35768">
              <w:rPr>
                <w:rFonts w:ascii="Arial" w:hAnsi="Arial" w:cs="Arial"/>
                <w:sz w:val="22"/>
                <w:szCs w:val="22"/>
              </w:rPr>
              <w:t xml:space="preserve">Trends in student feedback and current or proposed actions </w:t>
            </w:r>
          </w:p>
        </w:tc>
      </w:tr>
      <w:tr w:rsidR="00075624" w:rsidRPr="00B46FD6" w14:paraId="3350CD6B" w14:textId="77777777" w:rsidTr="00800193">
        <w:trPr>
          <w:trHeight w:val="679"/>
        </w:trPr>
        <w:tc>
          <w:tcPr>
            <w:tcW w:w="9504" w:type="dxa"/>
          </w:tcPr>
          <w:p w14:paraId="4022B857" w14:textId="77777777" w:rsidR="00075624" w:rsidRDefault="00075624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D453B3C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58821DB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260D5EC" w14:textId="088D8668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869FBFA" w14:textId="54F48880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42578CE" w14:textId="6C985CA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C27B9D4" w14:textId="0B10CC5E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E7CD72A" w14:textId="365735C2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AB6229A" w14:textId="485A409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96CC81B" w14:textId="6D45992F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2129710" w14:textId="3E3A055F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2ECEF11" w14:textId="669C4C0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51E3F47" w14:textId="446E553E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C90C2E" w14:textId="56E526B0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00A0FF2" w14:textId="0D1280DF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9E6A934" w14:textId="40F6009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8816C62" w14:textId="5827C90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9584B85" w14:textId="1B55DA5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7A6688A" w14:textId="560558A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6274621" w14:textId="4BBA27B2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F91AAFC" w14:textId="52595EC9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9962BAC" w14:textId="2116397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CA7EEE9" w14:textId="01854893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13DE07A" w14:textId="6DD9A78C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1FD9B92" w14:textId="094617A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106B69D" w14:textId="5998876A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B8FDA4E" w14:textId="68B6B248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3E26D17" w14:textId="607FEBA3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67FB5B7" w14:textId="0C6AFDBB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F94B703" w14:textId="073DE441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C6A565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8C5E056" w14:textId="77777777" w:rsidR="00C96C3A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30649FA" w14:textId="67FB8FBB" w:rsidR="00C96C3A" w:rsidRPr="00B46FD6" w:rsidRDefault="00C96C3A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923B4B" w:rsidRPr="00B46FD6" w14:paraId="32E81824" w14:textId="77777777" w:rsidTr="00800193">
        <w:trPr>
          <w:trHeight w:val="679"/>
        </w:trPr>
        <w:tc>
          <w:tcPr>
            <w:tcW w:w="9504" w:type="dxa"/>
          </w:tcPr>
          <w:p w14:paraId="052D38C9" w14:textId="01BC2DD6" w:rsidR="00923B4B" w:rsidRDefault="00923B4B" w:rsidP="00923B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Are any related changes/modifications</w:t>
            </w:r>
            <w:r w:rsidR="00873DF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related to student feedback and outcomes,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proposed?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(If so, please list them and provide details in summary table in Section 3)</w:t>
            </w:r>
          </w:p>
        </w:tc>
      </w:tr>
      <w:tr w:rsidR="00923B4B" w:rsidRPr="00B46FD6" w14:paraId="7466AA61" w14:textId="77777777" w:rsidTr="00800193">
        <w:trPr>
          <w:trHeight w:val="679"/>
        </w:trPr>
        <w:tc>
          <w:tcPr>
            <w:tcW w:w="9504" w:type="dxa"/>
          </w:tcPr>
          <w:p w14:paraId="1024C4B7" w14:textId="77777777" w:rsidR="00923B4B" w:rsidRPr="00C019D3" w:rsidRDefault="00923B4B" w:rsidP="00923B4B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7CB2E9C8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FC4767F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47DCEAB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92F1456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12830E6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4C61793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6BFE0D7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056A001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E45C96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CA09365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D0C6412" w14:textId="77777777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C9664F" w14:textId="57435478" w:rsidR="00923B4B" w:rsidRDefault="00923B4B" w:rsidP="00B46F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05D4D4A" w14:textId="61A21A03" w:rsidR="0057036D" w:rsidRDefault="0057036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  <w:sectPr w:rsidR="0057036D" w:rsidSect="003848B9">
          <w:pgSz w:w="11900" w:h="16840"/>
          <w:pgMar w:top="1440" w:right="1440" w:bottom="1440" w:left="1440" w:header="708" w:footer="708" w:gutter="0"/>
          <w:cols w:space="708"/>
          <w:docGrid w:linePitch="326"/>
        </w:sectPr>
      </w:pPr>
    </w:p>
    <w:p w14:paraId="73655BB5" w14:textId="77777777" w:rsidR="00B451AB" w:rsidRDefault="00B451AB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9D6EED" w14:textId="5D583303" w:rsidR="002E658D" w:rsidRDefault="00923B4B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Section 3: </w:t>
      </w:r>
      <w:r w:rsidR="0057036D">
        <w:rPr>
          <w:rFonts w:ascii="Arial" w:hAnsi="Arial" w:cs="Arial"/>
          <w:b/>
          <w:bCs/>
          <w:sz w:val="22"/>
          <w:szCs w:val="22"/>
          <w:u w:val="single"/>
        </w:rPr>
        <w:t>Summary and Rationale for Programme Modifications</w:t>
      </w:r>
    </w:p>
    <w:p w14:paraId="6845AB84" w14:textId="0E7BA7F6" w:rsidR="002314B2" w:rsidRDefault="002314B2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0FA873" w14:textId="1FB86ECA" w:rsidR="0057036D" w:rsidRDefault="002314B2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314B2">
        <w:rPr>
          <w:rFonts w:ascii="Arial" w:hAnsi="Arial" w:cs="Arial"/>
          <w:sz w:val="22"/>
          <w:szCs w:val="22"/>
        </w:rPr>
        <w:t xml:space="preserve">All modifications described below must be accompanied by the relevant programme specification </w:t>
      </w:r>
      <w:r>
        <w:rPr>
          <w:rFonts w:ascii="Arial" w:hAnsi="Arial" w:cs="Arial"/>
          <w:sz w:val="22"/>
          <w:szCs w:val="22"/>
        </w:rPr>
        <w:t>and/</w:t>
      </w:r>
      <w:r w:rsidRPr="002314B2">
        <w:rPr>
          <w:rFonts w:ascii="Arial" w:hAnsi="Arial" w:cs="Arial"/>
          <w:sz w:val="22"/>
          <w:szCs w:val="22"/>
        </w:rPr>
        <w:t xml:space="preserve">or block outline, with the proposed </w:t>
      </w:r>
      <w:r>
        <w:rPr>
          <w:rFonts w:ascii="Arial" w:hAnsi="Arial" w:cs="Arial"/>
          <w:sz w:val="22"/>
          <w:szCs w:val="22"/>
        </w:rPr>
        <w:t>modification shown through tracked change</w:t>
      </w:r>
      <w:r w:rsidR="00923B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Where a new block is proposed, a final draft of the block outline must be provided. </w:t>
      </w:r>
    </w:p>
    <w:p w14:paraId="689CBB65" w14:textId="77777777" w:rsidR="0057036D" w:rsidRDefault="0057036D" w:rsidP="00C80A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72"/>
        <w:gridCol w:w="11624"/>
      </w:tblGrid>
      <w:tr w:rsidR="0057036D" w:rsidRPr="005D73C4" w14:paraId="5010566F" w14:textId="5CB54641" w:rsidTr="0057036D">
        <w:trPr>
          <w:trHeight w:val="371"/>
        </w:trPr>
        <w:tc>
          <w:tcPr>
            <w:tcW w:w="2972" w:type="dxa"/>
            <w:shd w:val="clear" w:color="auto" w:fill="00325B"/>
          </w:tcPr>
          <w:p w14:paraId="0598C027" w14:textId="57E1DD0E" w:rsidR="0057036D" w:rsidRPr="005D73C4" w:rsidRDefault="0057036D" w:rsidP="00D968DC">
            <w:pPr>
              <w:spacing w:beforeLines="32" w:before="76"/>
              <w:ind w:right="-20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Programme</w:t>
            </w:r>
          </w:p>
        </w:tc>
        <w:tc>
          <w:tcPr>
            <w:tcW w:w="11624" w:type="dxa"/>
            <w:shd w:val="clear" w:color="auto" w:fill="00325B"/>
          </w:tcPr>
          <w:p w14:paraId="3E42CEF9" w14:textId="28AA0F31" w:rsidR="0057036D" w:rsidRDefault="0057036D" w:rsidP="00D968DC">
            <w:pPr>
              <w:spacing w:beforeLines="32" w:before="76"/>
              <w:ind w:right="-20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Summary of Modification including rationale and expected impact</w:t>
            </w:r>
          </w:p>
        </w:tc>
      </w:tr>
      <w:tr w:rsidR="0057036D" w:rsidRPr="005D73C4" w14:paraId="3BEC11E4" w14:textId="77777777" w:rsidTr="0057036D">
        <w:trPr>
          <w:trHeight w:val="679"/>
        </w:trPr>
        <w:tc>
          <w:tcPr>
            <w:tcW w:w="2972" w:type="dxa"/>
          </w:tcPr>
          <w:p w14:paraId="715DCFBA" w14:textId="210C5B72" w:rsidR="0031400F" w:rsidRDefault="0031400F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51F2CD1C" w14:textId="57359753" w:rsidR="0057036D" w:rsidRDefault="0031400F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FC591F0" w14:textId="77777777" w:rsidR="002314B2" w:rsidRDefault="002314B2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F6FA46" w14:textId="6AB3883B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036D" w:rsidRPr="005D73C4" w14:paraId="1A914B14" w14:textId="77777777" w:rsidTr="0057036D">
        <w:trPr>
          <w:trHeight w:val="679"/>
        </w:trPr>
        <w:tc>
          <w:tcPr>
            <w:tcW w:w="2972" w:type="dxa"/>
          </w:tcPr>
          <w:p w14:paraId="3CE532AF" w14:textId="504FA095" w:rsidR="0031400F" w:rsidRDefault="0031400F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7EE3A560" w14:textId="097C939C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377F0C" w14:textId="77777777" w:rsidR="002314B2" w:rsidRDefault="002314B2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6DA950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D647E7" w14:textId="060A7FC4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036D" w:rsidRPr="005D73C4" w14:paraId="29103D39" w14:textId="77777777" w:rsidTr="0057036D">
        <w:trPr>
          <w:trHeight w:val="679"/>
        </w:trPr>
        <w:tc>
          <w:tcPr>
            <w:tcW w:w="2972" w:type="dxa"/>
          </w:tcPr>
          <w:p w14:paraId="6327DFE5" w14:textId="65F3DB6B" w:rsidR="0031400F" w:rsidRDefault="0031400F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77B2D741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C32980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6A6B6E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C53F0B" w14:textId="3C1BDFED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036D" w:rsidRPr="005D73C4" w14:paraId="634FD421" w14:textId="77777777" w:rsidTr="0057036D">
        <w:trPr>
          <w:trHeight w:val="679"/>
        </w:trPr>
        <w:tc>
          <w:tcPr>
            <w:tcW w:w="2972" w:type="dxa"/>
          </w:tcPr>
          <w:p w14:paraId="77731410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387DC201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029550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F9E70F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D5A60C" w14:textId="4F26C254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036D" w:rsidRPr="005D73C4" w14:paraId="212791E7" w14:textId="77777777" w:rsidTr="0057036D">
        <w:trPr>
          <w:trHeight w:val="679"/>
        </w:trPr>
        <w:tc>
          <w:tcPr>
            <w:tcW w:w="2972" w:type="dxa"/>
          </w:tcPr>
          <w:p w14:paraId="3F7A0CDA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44DD8A22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E23BC2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106CFD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4BDB44" w14:textId="37033B8D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036D" w:rsidRPr="005D73C4" w14:paraId="728845F8" w14:textId="77777777" w:rsidTr="0057036D">
        <w:trPr>
          <w:trHeight w:val="679"/>
        </w:trPr>
        <w:tc>
          <w:tcPr>
            <w:tcW w:w="2972" w:type="dxa"/>
          </w:tcPr>
          <w:p w14:paraId="2D10DEA2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4" w:type="dxa"/>
          </w:tcPr>
          <w:p w14:paraId="61AFC52C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E82527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91FA9B" w14:textId="77777777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39C6B0" w14:textId="6D6728B8" w:rsidR="0057036D" w:rsidRDefault="0057036D" w:rsidP="00D968DC">
            <w:pPr>
              <w:tabs>
                <w:tab w:val="left" w:pos="0"/>
              </w:tabs>
              <w:ind w:right="-4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178A3E" w14:textId="061F429F" w:rsidR="002E658D" w:rsidRDefault="002E658D" w:rsidP="002314B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2E658D" w:rsidSect="0057036D">
      <w:pgSz w:w="16840" w:h="11900" w:orient="landscape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DA5E" w14:textId="77777777" w:rsidR="00DB1C52" w:rsidRDefault="00DB1C52">
      <w:r>
        <w:separator/>
      </w:r>
    </w:p>
  </w:endnote>
  <w:endnote w:type="continuationSeparator" w:id="0">
    <w:p w14:paraId="5F324DFA" w14:textId="77777777" w:rsidR="00DB1C52" w:rsidRDefault="00DB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73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71B11" w14:textId="0BBF956C" w:rsidR="005877F5" w:rsidRDefault="005877F5" w:rsidP="00711D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0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EBD352" w14:textId="389C5927" w:rsidR="005C4028" w:rsidRPr="005C4028" w:rsidRDefault="00956805" w:rsidP="0095680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V1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1F70" w14:textId="77777777" w:rsidR="00DB1C52" w:rsidRDefault="00DB1C52">
      <w:r>
        <w:separator/>
      </w:r>
    </w:p>
  </w:footnote>
  <w:footnote w:type="continuationSeparator" w:id="0">
    <w:p w14:paraId="5B42C98E" w14:textId="77777777" w:rsidR="00DB1C52" w:rsidRDefault="00DB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6538" w14:textId="77777777" w:rsidR="00261BB6" w:rsidRDefault="00956805">
    <w:pPr>
      <w:pStyle w:val="Header"/>
    </w:pPr>
    <w:r>
      <w:rPr>
        <w:noProof/>
        <w:lang w:val="en-US" w:eastAsia="en-US"/>
      </w:rPr>
      <w:pict w14:anchorId="2C071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Untitled-2" style="position:absolute;margin-left:0;margin-top:0;width:841.9pt;height:595.2pt;z-index:-251658752;mso-wrap-edited:f;mso-width-percent:0;mso-height-percent:0;mso-position-horizontal:center;mso-position-horizontal-relative:margin;mso-position-vertical:center;mso-position-vertical-relative:margin;mso-width-percent:0;mso-height-percent:0" wrapcoords="-19 0 -19 21545 21600 21545 21600 0 -19 0">
          <v:imagedata r:id="rId1" o:title="Untitle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885"/>
    <w:multiLevelType w:val="hybridMultilevel"/>
    <w:tmpl w:val="5B8A1C74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C4D"/>
    <w:multiLevelType w:val="hybridMultilevel"/>
    <w:tmpl w:val="0B14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5A6B"/>
    <w:multiLevelType w:val="hybridMultilevel"/>
    <w:tmpl w:val="83F4A0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AF4A01"/>
    <w:multiLevelType w:val="hybridMultilevel"/>
    <w:tmpl w:val="3AA4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D3D"/>
    <w:multiLevelType w:val="hybridMultilevel"/>
    <w:tmpl w:val="CD28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502A"/>
    <w:multiLevelType w:val="hybridMultilevel"/>
    <w:tmpl w:val="A9EEA7E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C72F7"/>
    <w:multiLevelType w:val="hybridMultilevel"/>
    <w:tmpl w:val="7A4A02F6"/>
    <w:lvl w:ilvl="0" w:tplc="6200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65B"/>
    <w:multiLevelType w:val="hybridMultilevel"/>
    <w:tmpl w:val="83F4A0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04B86"/>
    <w:multiLevelType w:val="hybridMultilevel"/>
    <w:tmpl w:val="4E2E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85BFE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1DD0"/>
    <w:multiLevelType w:val="hybridMultilevel"/>
    <w:tmpl w:val="E182E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5143C"/>
    <w:multiLevelType w:val="hybridMultilevel"/>
    <w:tmpl w:val="99C49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212C"/>
    <w:multiLevelType w:val="hybridMultilevel"/>
    <w:tmpl w:val="9C1695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BF26EF"/>
    <w:multiLevelType w:val="hybridMultilevel"/>
    <w:tmpl w:val="F74E35CC"/>
    <w:lvl w:ilvl="0" w:tplc="61B00A6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A21ECE"/>
    <w:multiLevelType w:val="hybridMultilevel"/>
    <w:tmpl w:val="FEC6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93206"/>
    <w:multiLevelType w:val="hybridMultilevel"/>
    <w:tmpl w:val="E42A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7CB"/>
    <w:multiLevelType w:val="hybridMultilevel"/>
    <w:tmpl w:val="44003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9205E"/>
    <w:multiLevelType w:val="hybridMultilevel"/>
    <w:tmpl w:val="005C24F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A59BE"/>
    <w:multiLevelType w:val="hybridMultilevel"/>
    <w:tmpl w:val="ECAE7C3C"/>
    <w:lvl w:ilvl="0" w:tplc="7CCC2B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C04FE"/>
    <w:multiLevelType w:val="hybridMultilevel"/>
    <w:tmpl w:val="123AAC0E"/>
    <w:lvl w:ilvl="0" w:tplc="B38212D0">
      <w:start w:val="1"/>
      <w:numFmt w:val="bullet"/>
      <w:pStyle w:val="Bulletscasestudy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9BE2FAB"/>
    <w:multiLevelType w:val="hybridMultilevel"/>
    <w:tmpl w:val="E084DE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15558"/>
    <w:multiLevelType w:val="hybridMultilevel"/>
    <w:tmpl w:val="C976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7818"/>
    <w:multiLevelType w:val="hybridMultilevel"/>
    <w:tmpl w:val="83F4A0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9F0854"/>
    <w:multiLevelType w:val="hybridMultilevel"/>
    <w:tmpl w:val="07D60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5ED3"/>
    <w:multiLevelType w:val="hybridMultilevel"/>
    <w:tmpl w:val="FBE4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80ACE"/>
    <w:multiLevelType w:val="hybridMultilevel"/>
    <w:tmpl w:val="A0847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1C153B"/>
    <w:multiLevelType w:val="hybridMultilevel"/>
    <w:tmpl w:val="4D92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A1E50"/>
    <w:multiLevelType w:val="hybridMultilevel"/>
    <w:tmpl w:val="3036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53B73"/>
    <w:multiLevelType w:val="hybridMultilevel"/>
    <w:tmpl w:val="44003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074DE"/>
    <w:multiLevelType w:val="hybridMultilevel"/>
    <w:tmpl w:val="31AC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57433"/>
    <w:multiLevelType w:val="hybridMultilevel"/>
    <w:tmpl w:val="332A3F4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2044213605">
    <w:abstractNumId w:val="5"/>
  </w:num>
  <w:num w:numId="2" w16cid:durableId="733355984">
    <w:abstractNumId w:val="0"/>
  </w:num>
  <w:num w:numId="3" w16cid:durableId="1712606730">
    <w:abstractNumId w:val="6"/>
  </w:num>
  <w:num w:numId="4" w16cid:durableId="1464303174">
    <w:abstractNumId w:val="29"/>
  </w:num>
  <w:num w:numId="5" w16cid:durableId="63991574">
    <w:abstractNumId w:val="18"/>
  </w:num>
  <w:num w:numId="6" w16cid:durableId="354967698">
    <w:abstractNumId w:val="8"/>
  </w:num>
  <w:num w:numId="7" w16cid:durableId="277370764">
    <w:abstractNumId w:val="9"/>
  </w:num>
  <w:num w:numId="8" w16cid:durableId="2100828562">
    <w:abstractNumId w:val="14"/>
  </w:num>
  <w:num w:numId="9" w16cid:durableId="1565989727">
    <w:abstractNumId w:val="26"/>
  </w:num>
  <w:num w:numId="10" w16cid:durableId="729421238">
    <w:abstractNumId w:val="1"/>
  </w:num>
  <w:num w:numId="11" w16cid:durableId="848255636">
    <w:abstractNumId w:val="13"/>
  </w:num>
  <w:num w:numId="12" w16cid:durableId="1378554436">
    <w:abstractNumId w:val="20"/>
  </w:num>
  <w:num w:numId="13" w16cid:durableId="29840937">
    <w:abstractNumId w:val="25"/>
  </w:num>
  <w:num w:numId="14" w16cid:durableId="42024348">
    <w:abstractNumId w:val="4"/>
  </w:num>
  <w:num w:numId="15" w16cid:durableId="1279067955">
    <w:abstractNumId w:val="28"/>
  </w:num>
  <w:num w:numId="16" w16cid:durableId="163128404">
    <w:abstractNumId w:val="27"/>
  </w:num>
  <w:num w:numId="17" w16cid:durableId="1697270555">
    <w:abstractNumId w:val="15"/>
  </w:num>
  <w:num w:numId="18" w16cid:durableId="476260353">
    <w:abstractNumId w:val="10"/>
  </w:num>
  <w:num w:numId="19" w16cid:durableId="270363328">
    <w:abstractNumId w:val="17"/>
  </w:num>
  <w:num w:numId="20" w16cid:durableId="87503179">
    <w:abstractNumId w:val="16"/>
  </w:num>
  <w:num w:numId="21" w16cid:durableId="1687946781">
    <w:abstractNumId w:val="12"/>
  </w:num>
  <w:num w:numId="22" w16cid:durableId="215356827">
    <w:abstractNumId w:val="11"/>
  </w:num>
  <w:num w:numId="23" w16cid:durableId="996299748">
    <w:abstractNumId w:val="2"/>
  </w:num>
  <w:num w:numId="24" w16cid:durableId="1563254941">
    <w:abstractNumId w:val="21"/>
  </w:num>
  <w:num w:numId="25" w16cid:durableId="1008873294">
    <w:abstractNumId w:val="7"/>
  </w:num>
  <w:num w:numId="26" w16cid:durableId="294793635">
    <w:abstractNumId w:val="23"/>
  </w:num>
  <w:num w:numId="27" w16cid:durableId="1299920656">
    <w:abstractNumId w:val="19"/>
  </w:num>
  <w:num w:numId="28" w16cid:durableId="1351028030">
    <w:abstractNumId w:val="22"/>
  </w:num>
  <w:num w:numId="29" w16cid:durableId="1480415111">
    <w:abstractNumId w:val="24"/>
  </w:num>
  <w:num w:numId="30" w16cid:durableId="208537684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MDO3NDUwtTS0tDBS0lEKTi0uzszPAykwrQUAA0VjNywAAAA="/>
  </w:docVars>
  <w:rsids>
    <w:rsidRoot w:val="00F10F2A"/>
    <w:rsid w:val="00002E16"/>
    <w:rsid w:val="000163EC"/>
    <w:rsid w:val="00017C63"/>
    <w:rsid w:val="000213E7"/>
    <w:rsid w:val="000375ED"/>
    <w:rsid w:val="000378A2"/>
    <w:rsid w:val="0005061A"/>
    <w:rsid w:val="000527B9"/>
    <w:rsid w:val="00062A98"/>
    <w:rsid w:val="00066366"/>
    <w:rsid w:val="000709F4"/>
    <w:rsid w:val="00075624"/>
    <w:rsid w:val="00076F3A"/>
    <w:rsid w:val="00084118"/>
    <w:rsid w:val="00091A3F"/>
    <w:rsid w:val="00097609"/>
    <w:rsid w:val="000A548A"/>
    <w:rsid w:val="000C0402"/>
    <w:rsid w:val="000D1152"/>
    <w:rsid w:val="000D4326"/>
    <w:rsid w:val="000E14D9"/>
    <w:rsid w:val="00100048"/>
    <w:rsid w:val="00125A45"/>
    <w:rsid w:val="00126654"/>
    <w:rsid w:val="001373C2"/>
    <w:rsid w:val="001379B1"/>
    <w:rsid w:val="00141397"/>
    <w:rsid w:val="00145BA4"/>
    <w:rsid w:val="0015117D"/>
    <w:rsid w:val="00156138"/>
    <w:rsid w:val="0016337B"/>
    <w:rsid w:val="00171029"/>
    <w:rsid w:val="00171A99"/>
    <w:rsid w:val="00176237"/>
    <w:rsid w:val="00187807"/>
    <w:rsid w:val="001A4752"/>
    <w:rsid w:val="001B36B0"/>
    <w:rsid w:val="001B3884"/>
    <w:rsid w:val="001C36EC"/>
    <w:rsid w:val="001E2F90"/>
    <w:rsid w:val="001F0D42"/>
    <w:rsid w:val="001F345D"/>
    <w:rsid w:val="00210623"/>
    <w:rsid w:val="00217265"/>
    <w:rsid w:val="002217B0"/>
    <w:rsid w:val="002314B2"/>
    <w:rsid w:val="002448AB"/>
    <w:rsid w:val="00261BB6"/>
    <w:rsid w:val="00265E29"/>
    <w:rsid w:val="002700D7"/>
    <w:rsid w:val="00275538"/>
    <w:rsid w:val="00276C9E"/>
    <w:rsid w:val="00277A66"/>
    <w:rsid w:val="00277E1D"/>
    <w:rsid w:val="00297296"/>
    <w:rsid w:val="002B0C95"/>
    <w:rsid w:val="002B6D62"/>
    <w:rsid w:val="002C0F8D"/>
    <w:rsid w:val="002C536E"/>
    <w:rsid w:val="002D2132"/>
    <w:rsid w:val="002D2D14"/>
    <w:rsid w:val="002D69AD"/>
    <w:rsid w:val="002E658D"/>
    <w:rsid w:val="002F08C3"/>
    <w:rsid w:val="002F0EBF"/>
    <w:rsid w:val="0030035F"/>
    <w:rsid w:val="003079DC"/>
    <w:rsid w:val="00307CC5"/>
    <w:rsid w:val="0031150B"/>
    <w:rsid w:val="0031400F"/>
    <w:rsid w:val="00330B97"/>
    <w:rsid w:val="003369E5"/>
    <w:rsid w:val="0033749D"/>
    <w:rsid w:val="003565C5"/>
    <w:rsid w:val="0036516A"/>
    <w:rsid w:val="003848B9"/>
    <w:rsid w:val="00384AB3"/>
    <w:rsid w:val="0038520C"/>
    <w:rsid w:val="003A0FAE"/>
    <w:rsid w:val="003A15EE"/>
    <w:rsid w:val="003B2215"/>
    <w:rsid w:val="003B5203"/>
    <w:rsid w:val="003B6B72"/>
    <w:rsid w:val="003C5B11"/>
    <w:rsid w:val="003C6F0C"/>
    <w:rsid w:val="003D44E2"/>
    <w:rsid w:val="003E35E8"/>
    <w:rsid w:val="003E7E73"/>
    <w:rsid w:val="003F6E32"/>
    <w:rsid w:val="004103A4"/>
    <w:rsid w:val="00410E6F"/>
    <w:rsid w:val="00421293"/>
    <w:rsid w:val="00424A7F"/>
    <w:rsid w:val="004353EE"/>
    <w:rsid w:val="00436DE3"/>
    <w:rsid w:val="00456719"/>
    <w:rsid w:val="00473439"/>
    <w:rsid w:val="00473FC5"/>
    <w:rsid w:val="00474C4B"/>
    <w:rsid w:val="0047756A"/>
    <w:rsid w:val="00483152"/>
    <w:rsid w:val="00496BB6"/>
    <w:rsid w:val="004A2C50"/>
    <w:rsid w:val="004B2FAB"/>
    <w:rsid w:val="004B576D"/>
    <w:rsid w:val="004D01C7"/>
    <w:rsid w:val="004E7082"/>
    <w:rsid w:val="004E7AAE"/>
    <w:rsid w:val="004F0641"/>
    <w:rsid w:val="004F0DF6"/>
    <w:rsid w:val="004F6342"/>
    <w:rsid w:val="004F6681"/>
    <w:rsid w:val="00511C00"/>
    <w:rsid w:val="00535FE8"/>
    <w:rsid w:val="0054446E"/>
    <w:rsid w:val="005479CE"/>
    <w:rsid w:val="0055496C"/>
    <w:rsid w:val="005600DA"/>
    <w:rsid w:val="0057036D"/>
    <w:rsid w:val="005877F5"/>
    <w:rsid w:val="00595B77"/>
    <w:rsid w:val="00597A65"/>
    <w:rsid w:val="005B25FE"/>
    <w:rsid w:val="005B3D46"/>
    <w:rsid w:val="005B55B4"/>
    <w:rsid w:val="005C4028"/>
    <w:rsid w:val="005C4576"/>
    <w:rsid w:val="005D3944"/>
    <w:rsid w:val="005D5F33"/>
    <w:rsid w:val="005E0E05"/>
    <w:rsid w:val="005F04D6"/>
    <w:rsid w:val="005F23EE"/>
    <w:rsid w:val="006028E4"/>
    <w:rsid w:val="00612FE7"/>
    <w:rsid w:val="00613CB3"/>
    <w:rsid w:val="006270E6"/>
    <w:rsid w:val="0062728A"/>
    <w:rsid w:val="0063695C"/>
    <w:rsid w:val="00644AFE"/>
    <w:rsid w:val="006561EC"/>
    <w:rsid w:val="00656E56"/>
    <w:rsid w:val="006743FE"/>
    <w:rsid w:val="00674FF7"/>
    <w:rsid w:val="00677692"/>
    <w:rsid w:val="0068487D"/>
    <w:rsid w:val="00697F0E"/>
    <w:rsid w:val="006A3FBC"/>
    <w:rsid w:val="006B10B3"/>
    <w:rsid w:val="006B2EE2"/>
    <w:rsid w:val="006C6024"/>
    <w:rsid w:val="006D3278"/>
    <w:rsid w:val="006E6FA2"/>
    <w:rsid w:val="006F36A7"/>
    <w:rsid w:val="006F4AFE"/>
    <w:rsid w:val="006F4F83"/>
    <w:rsid w:val="00704FE5"/>
    <w:rsid w:val="00707FD5"/>
    <w:rsid w:val="00711D5A"/>
    <w:rsid w:val="00743773"/>
    <w:rsid w:val="007439B1"/>
    <w:rsid w:val="00744463"/>
    <w:rsid w:val="00746C8B"/>
    <w:rsid w:val="00776723"/>
    <w:rsid w:val="007842DA"/>
    <w:rsid w:val="007873EB"/>
    <w:rsid w:val="007A050A"/>
    <w:rsid w:val="007A5475"/>
    <w:rsid w:val="007B021F"/>
    <w:rsid w:val="007C6C8D"/>
    <w:rsid w:val="007D1D1C"/>
    <w:rsid w:val="007E2993"/>
    <w:rsid w:val="008264AE"/>
    <w:rsid w:val="00830462"/>
    <w:rsid w:val="00832FE5"/>
    <w:rsid w:val="00843511"/>
    <w:rsid w:val="008614D8"/>
    <w:rsid w:val="00870293"/>
    <w:rsid w:val="00873DFB"/>
    <w:rsid w:val="0087689E"/>
    <w:rsid w:val="00895DB4"/>
    <w:rsid w:val="008A46F6"/>
    <w:rsid w:val="008A5358"/>
    <w:rsid w:val="008B6C91"/>
    <w:rsid w:val="008C17C5"/>
    <w:rsid w:val="008D656D"/>
    <w:rsid w:val="008E1D6F"/>
    <w:rsid w:val="008E32D4"/>
    <w:rsid w:val="008E3F29"/>
    <w:rsid w:val="00914FA7"/>
    <w:rsid w:val="00923B4B"/>
    <w:rsid w:val="00924A09"/>
    <w:rsid w:val="009262D2"/>
    <w:rsid w:val="00944C1D"/>
    <w:rsid w:val="009451B6"/>
    <w:rsid w:val="009453E5"/>
    <w:rsid w:val="00946262"/>
    <w:rsid w:val="009551E4"/>
    <w:rsid w:val="00956805"/>
    <w:rsid w:val="0096318B"/>
    <w:rsid w:val="00967426"/>
    <w:rsid w:val="00987712"/>
    <w:rsid w:val="0099353B"/>
    <w:rsid w:val="009A2CEA"/>
    <w:rsid w:val="009A3FD5"/>
    <w:rsid w:val="009B0971"/>
    <w:rsid w:val="009B3534"/>
    <w:rsid w:val="009B65F9"/>
    <w:rsid w:val="009B7E14"/>
    <w:rsid w:val="009D751B"/>
    <w:rsid w:val="009F7B55"/>
    <w:rsid w:val="00A10C53"/>
    <w:rsid w:val="00A161C0"/>
    <w:rsid w:val="00A16B03"/>
    <w:rsid w:val="00A315ED"/>
    <w:rsid w:val="00A35768"/>
    <w:rsid w:val="00A45568"/>
    <w:rsid w:val="00A53723"/>
    <w:rsid w:val="00A54942"/>
    <w:rsid w:val="00A628BF"/>
    <w:rsid w:val="00A6323B"/>
    <w:rsid w:val="00A7622B"/>
    <w:rsid w:val="00A82E13"/>
    <w:rsid w:val="00A862C1"/>
    <w:rsid w:val="00A90AD1"/>
    <w:rsid w:val="00A9113E"/>
    <w:rsid w:val="00AA2A75"/>
    <w:rsid w:val="00AA2C52"/>
    <w:rsid w:val="00AB420C"/>
    <w:rsid w:val="00AD55AB"/>
    <w:rsid w:val="00AD74B3"/>
    <w:rsid w:val="00AE1D8B"/>
    <w:rsid w:val="00AE55C1"/>
    <w:rsid w:val="00AE640D"/>
    <w:rsid w:val="00AF0078"/>
    <w:rsid w:val="00AF1D1E"/>
    <w:rsid w:val="00AF34CE"/>
    <w:rsid w:val="00AF60CB"/>
    <w:rsid w:val="00B01C91"/>
    <w:rsid w:val="00B15919"/>
    <w:rsid w:val="00B17ED1"/>
    <w:rsid w:val="00B2083B"/>
    <w:rsid w:val="00B210C5"/>
    <w:rsid w:val="00B22FF1"/>
    <w:rsid w:val="00B2304C"/>
    <w:rsid w:val="00B451AB"/>
    <w:rsid w:val="00B46FD6"/>
    <w:rsid w:val="00B532C0"/>
    <w:rsid w:val="00B62185"/>
    <w:rsid w:val="00B62400"/>
    <w:rsid w:val="00B65668"/>
    <w:rsid w:val="00B65D7E"/>
    <w:rsid w:val="00B750F6"/>
    <w:rsid w:val="00B84985"/>
    <w:rsid w:val="00B86AA1"/>
    <w:rsid w:val="00BA2F38"/>
    <w:rsid w:val="00BB48E6"/>
    <w:rsid w:val="00BC2217"/>
    <w:rsid w:val="00BC4165"/>
    <w:rsid w:val="00BC454A"/>
    <w:rsid w:val="00BC7A7C"/>
    <w:rsid w:val="00BE02A7"/>
    <w:rsid w:val="00BE60DA"/>
    <w:rsid w:val="00BF3FC8"/>
    <w:rsid w:val="00C00263"/>
    <w:rsid w:val="00C019D3"/>
    <w:rsid w:val="00C073E8"/>
    <w:rsid w:val="00C17FB9"/>
    <w:rsid w:val="00C2237B"/>
    <w:rsid w:val="00C24C3D"/>
    <w:rsid w:val="00C42E6B"/>
    <w:rsid w:val="00C4553E"/>
    <w:rsid w:val="00C51D67"/>
    <w:rsid w:val="00C56D92"/>
    <w:rsid w:val="00C779D0"/>
    <w:rsid w:val="00C80A86"/>
    <w:rsid w:val="00C96C3A"/>
    <w:rsid w:val="00C97AC6"/>
    <w:rsid w:val="00CA067D"/>
    <w:rsid w:val="00CA1762"/>
    <w:rsid w:val="00CA71D1"/>
    <w:rsid w:val="00CA740C"/>
    <w:rsid w:val="00CB2A8B"/>
    <w:rsid w:val="00CC4120"/>
    <w:rsid w:val="00CC7F38"/>
    <w:rsid w:val="00CD1322"/>
    <w:rsid w:val="00CE00FA"/>
    <w:rsid w:val="00CE22A4"/>
    <w:rsid w:val="00CE7019"/>
    <w:rsid w:val="00CF2C5B"/>
    <w:rsid w:val="00D10380"/>
    <w:rsid w:val="00D16372"/>
    <w:rsid w:val="00D16D37"/>
    <w:rsid w:val="00D20F94"/>
    <w:rsid w:val="00D4264D"/>
    <w:rsid w:val="00D51472"/>
    <w:rsid w:val="00D671AB"/>
    <w:rsid w:val="00D6755D"/>
    <w:rsid w:val="00D71031"/>
    <w:rsid w:val="00D84A43"/>
    <w:rsid w:val="00D968B6"/>
    <w:rsid w:val="00DA3DB2"/>
    <w:rsid w:val="00DA4B93"/>
    <w:rsid w:val="00DA4C01"/>
    <w:rsid w:val="00DB1C52"/>
    <w:rsid w:val="00DB679B"/>
    <w:rsid w:val="00DD27D5"/>
    <w:rsid w:val="00DF36B5"/>
    <w:rsid w:val="00E055A9"/>
    <w:rsid w:val="00E0652A"/>
    <w:rsid w:val="00E07107"/>
    <w:rsid w:val="00E13A53"/>
    <w:rsid w:val="00E205F4"/>
    <w:rsid w:val="00E23D61"/>
    <w:rsid w:val="00E242FA"/>
    <w:rsid w:val="00E3211A"/>
    <w:rsid w:val="00E4036A"/>
    <w:rsid w:val="00E61FE2"/>
    <w:rsid w:val="00E6228C"/>
    <w:rsid w:val="00E65E83"/>
    <w:rsid w:val="00E874B2"/>
    <w:rsid w:val="00EA32FF"/>
    <w:rsid w:val="00EC0E49"/>
    <w:rsid w:val="00EC60E5"/>
    <w:rsid w:val="00ED3304"/>
    <w:rsid w:val="00EF7FB1"/>
    <w:rsid w:val="00F04779"/>
    <w:rsid w:val="00F05CDA"/>
    <w:rsid w:val="00F05DDC"/>
    <w:rsid w:val="00F10F2A"/>
    <w:rsid w:val="00F12BE8"/>
    <w:rsid w:val="00F141D3"/>
    <w:rsid w:val="00F2233C"/>
    <w:rsid w:val="00F32331"/>
    <w:rsid w:val="00F53E7E"/>
    <w:rsid w:val="00F53F1F"/>
    <w:rsid w:val="00F5752C"/>
    <w:rsid w:val="00F623B9"/>
    <w:rsid w:val="00F64AB0"/>
    <w:rsid w:val="00F82FF1"/>
    <w:rsid w:val="00F857D1"/>
    <w:rsid w:val="00FA798D"/>
    <w:rsid w:val="00FB27EF"/>
    <w:rsid w:val="00FB2DA4"/>
    <w:rsid w:val="00FE6023"/>
    <w:rsid w:val="00FF3ECF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58D97A5"/>
  <w15:chartTrackingRefBased/>
  <w15:docId w15:val="{C35CAEE4-AFAC-49B4-A73B-B968055A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C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5752C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5752C"/>
    <w:pPr>
      <w:keepNext/>
      <w:spacing w:before="240" w:after="60"/>
      <w:outlineLvl w:val="3"/>
    </w:pPr>
    <w:rPr>
      <w:b/>
      <w:bCs/>
      <w:color w:val="00000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06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F064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E2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5">
    <w:name w:val="Table Grid 5"/>
    <w:basedOn w:val="TableNormal"/>
    <w:rsid w:val="002D69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4B2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2F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B2FAB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4E7AAE"/>
    <w:rPr>
      <w:sz w:val="24"/>
      <w:szCs w:val="24"/>
    </w:rPr>
  </w:style>
  <w:style w:type="character" w:customStyle="1" w:styleId="Heading3Char">
    <w:name w:val="Heading 3 Char"/>
    <w:link w:val="Heading3"/>
    <w:rsid w:val="00F5752C"/>
    <w:rPr>
      <w:rFonts w:ascii="Arial" w:hAnsi="Arial" w:cs="Arial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link w:val="Heading4"/>
    <w:rsid w:val="00F5752C"/>
    <w:rPr>
      <w:b/>
      <w:bCs/>
      <w:color w:val="000000"/>
      <w:sz w:val="28"/>
      <w:szCs w:val="28"/>
      <w:lang w:eastAsia="en-US"/>
    </w:rPr>
  </w:style>
  <w:style w:type="paragraph" w:customStyle="1" w:styleId="Numberedparagraph">
    <w:name w:val="Numbered paragraph"/>
    <w:basedOn w:val="Normal"/>
    <w:link w:val="NumberedparagraphChar"/>
    <w:qFormat/>
    <w:rsid w:val="00F5752C"/>
    <w:pPr>
      <w:numPr>
        <w:numId w:val="1"/>
      </w:numPr>
      <w:spacing w:after="240"/>
      <w:ind w:left="567" w:hanging="567"/>
    </w:pPr>
    <w:rPr>
      <w:rFonts w:ascii="Tahoma" w:hAnsi="Tahoma"/>
      <w:color w:val="000000"/>
      <w:lang w:eastAsia="en-US"/>
    </w:rPr>
  </w:style>
  <w:style w:type="character" w:customStyle="1" w:styleId="NumberedparagraphChar">
    <w:name w:val="Numbered paragraph Char"/>
    <w:link w:val="Numberedparagraph"/>
    <w:rsid w:val="00F5752C"/>
    <w:rPr>
      <w:rFonts w:ascii="Tahoma" w:hAnsi="Tahoma"/>
      <w:color w:val="000000"/>
      <w:sz w:val="24"/>
      <w:szCs w:val="24"/>
      <w:lang w:eastAsia="en-US"/>
    </w:rPr>
  </w:style>
  <w:style w:type="paragraph" w:customStyle="1" w:styleId="Bulletsspaced">
    <w:name w:val="Bullets (spaced)"/>
    <w:basedOn w:val="Normal"/>
    <w:link w:val="BulletsspacedChar"/>
    <w:qFormat/>
    <w:rsid w:val="00F5752C"/>
    <w:pPr>
      <w:numPr>
        <w:numId w:val="2"/>
      </w:numPr>
      <w:spacing w:before="120"/>
    </w:pPr>
    <w:rPr>
      <w:rFonts w:ascii="Tahoma" w:hAnsi="Tahoma"/>
      <w:color w:val="000000"/>
      <w:lang w:eastAsia="en-US"/>
    </w:rPr>
  </w:style>
  <w:style w:type="paragraph" w:customStyle="1" w:styleId="Bulletsspaced-lastbullet">
    <w:name w:val="Bullets (spaced) - last bullet"/>
    <w:basedOn w:val="Bulletsspaced"/>
    <w:next w:val="Numberedparagraph"/>
    <w:link w:val="Bulletsspaced-lastbulletChar"/>
    <w:qFormat/>
    <w:rsid w:val="00F5752C"/>
    <w:pPr>
      <w:spacing w:after="240"/>
    </w:pPr>
  </w:style>
  <w:style w:type="paragraph" w:customStyle="1" w:styleId="Tabletext-left">
    <w:name w:val="Table text - left"/>
    <w:basedOn w:val="Normal"/>
    <w:rsid w:val="00F5752C"/>
    <w:pPr>
      <w:spacing w:before="60" w:after="60"/>
      <w:contextualSpacing/>
    </w:pPr>
    <w:rPr>
      <w:rFonts w:ascii="Tahoma" w:hAnsi="Tahoma"/>
      <w:color w:val="000000"/>
      <w:sz w:val="22"/>
      <w:lang w:eastAsia="en-US"/>
    </w:rPr>
  </w:style>
  <w:style w:type="paragraph" w:customStyle="1" w:styleId="Tableheader-left">
    <w:name w:val="Table header - left"/>
    <w:basedOn w:val="Normal"/>
    <w:rsid w:val="00F5752C"/>
    <w:pPr>
      <w:spacing w:before="60" w:after="60"/>
      <w:contextualSpacing/>
    </w:pPr>
    <w:rPr>
      <w:rFonts w:ascii="Tahoma" w:hAnsi="Tahoma"/>
      <w:b/>
      <w:bCs/>
      <w:color w:val="000000"/>
      <w:sz w:val="22"/>
      <w:szCs w:val="20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F5752C"/>
    <w:rPr>
      <w:rFonts w:ascii="Tahoma" w:hAnsi="Tahoma"/>
      <w:color w:val="000000"/>
      <w:sz w:val="24"/>
      <w:szCs w:val="24"/>
      <w:lang w:eastAsia="en-US"/>
    </w:rPr>
  </w:style>
  <w:style w:type="character" w:customStyle="1" w:styleId="BulletsspacedChar">
    <w:name w:val="Bullets (spaced) Char"/>
    <w:link w:val="Bulletsspaced"/>
    <w:rsid w:val="00F5752C"/>
    <w:rPr>
      <w:rFonts w:ascii="Tahoma" w:hAnsi="Tahom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B576D"/>
    <w:pPr>
      <w:ind w:left="720"/>
    </w:pPr>
  </w:style>
  <w:style w:type="character" w:customStyle="1" w:styleId="FooterChar">
    <w:name w:val="Footer Char"/>
    <w:link w:val="Footer"/>
    <w:uiPriority w:val="99"/>
    <w:rsid w:val="00AF34CE"/>
    <w:rPr>
      <w:sz w:val="24"/>
      <w:szCs w:val="24"/>
    </w:rPr>
  </w:style>
  <w:style w:type="paragraph" w:customStyle="1" w:styleId="Bulletscasestudy">
    <w:name w:val="Bullets (case study)"/>
    <w:basedOn w:val="Normal"/>
    <w:rsid w:val="00704FE5"/>
    <w:pPr>
      <w:numPr>
        <w:numId w:val="5"/>
      </w:numPr>
      <w:shd w:val="clear" w:color="auto" w:fill="CCCCCC"/>
      <w:tabs>
        <w:tab w:val="left" w:pos="340"/>
      </w:tabs>
      <w:spacing w:after="240"/>
      <w:contextualSpacing/>
    </w:pPr>
    <w:rPr>
      <w:rFonts w:ascii="Tahoma" w:hAnsi="Tahoma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7689E"/>
    <w:pPr>
      <w:spacing w:before="100" w:beforeAutospacing="1" w:after="100" w:afterAutospacing="1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rsid w:val="004831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3152"/>
  </w:style>
  <w:style w:type="character" w:styleId="FootnoteReference">
    <w:name w:val="footnote reference"/>
    <w:basedOn w:val="DefaultParagraphFont"/>
    <w:uiPriority w:val="99"/>
    <w:rsid w:val="00483152"/>
    <w:rPr>
      <w:vertAlign w:val="superscript"/>
    </w:rPr>
  </w:style>
  <w:style w:type="character" w:styleId="CommentReference">
    <w:name w:val="annotation reference"/>
    <w:basedOn w:val="DefaultParagraphFont"/>
    <w:rsid w:val="00091A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1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A3F"/>
  </w:style>
  <w:style w:type="paragraph" w:styleId="CommentSubject">
    <w:name w:val="annotation subject"/>
    <w:basedOn w:val="CommentText"/>
    <w:next w:val="CommentText"/>
    <w:link w:val="CommentSubjectChar"/>
    <w:rsid w:val="00091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1A3F"/>
    <w:rPr>
      <w:b/>
      <w:bCs/>
    </w:rPr>
  </w:style>
  <w:style w:type="character" w:styleId="Hyperlink">
    <w:name w:val="Hyperlink"/>
    <w:basedOn w:val="DefaultParagraphFont"/>
    <w:rsid w:val="008D65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5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76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www.brunel.ac.uk/alumni/images/News/BUL-LOGO-POS-RGB-1389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Off</b:Tag>
    <b:SourceType>InternetSite</b:SourceType>
    <b:Guid>{879F421C-5F92-4E90-A2F2-CC655B711464}</b:Guid>
    <b:Title>Adult HE 2011</b:Title>
    <b:Author>
      <b:Author>
        <b:NameList>
          <b:Person>
            <b:Last>Students</b:Last>
            <b:First>Office</b:First>
            <b:Middle>for</b:Middle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C0D88C0BEC0CC947A8BF6A4020D96236" ma:contentTypeVersion="1" ma:contentTypeDescription="This is the base type for all Brunel documents." ma:contentTypeScope="" ma:versionID="0280c72628a4f782ffbba4f8caa4321d">
  <xsd:schema xmlns:xsd="http://www.w3.org/2001/XMLSchema" xmlns:xs="http://www.w3.org/2001/XMLSchema" xmlns:p="http://schemas.microsoft.com/office/2006/metadata/properties" xmlns:ns2="380bc2c3-1989-4979-9f6b-c22987075109" xmlns:ns3="8b09c815-2c82-4d66-9cf2-ab62912840e3" xmlns:ns4="d28b7957-ae7c-417a-86e4-e9025a24b17c" targetNamespace="http://schemas.microsoft.com/office/2006/metadata/properties" ma:root="true" ma:fieldsID="66eca020940caf84dce62edfdf884850" ns2:_="" ns3:_="" ns4:_="">
    <xsd:import namespace="380bc2c3-1989-4979-9f6b-c22987075109"/>
    <xsd:import namespace="8b09c815-2c82-4d66-9cf2-ab62912840e3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c815-2c82-4d66-9cf2-ab62912840e3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8b09c815-2c82-4d66-9cf2-ab62912840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8b09c815-2c82-4d66-9cf2-ab62912840e3">
      <Terms xmlns="http://schemas.microsoft.com/office/infopath/2007/PartnerControls"/>
    </BrunelBaseAudience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4AD73-4230-425E-A042-86D4A81E3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92F27-5F87-4B96-B86C-900225CC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8b09c815-2c82-4d66-9cf2-ab62912840e3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04B15-96F8-4722-BEA6-93DE9E13419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28b7957-ae7c-417a-86e4-e9025a24b17c"/>
    <ds:schemaRef ds:uri="8b09c815-2c82-4d66-9cf2-ab62912840e3"/>
    <ds:schemaRef ds:uri="http://purl.org/dc/terms/"/>
    <ds:schemaRef ds:uri="380bc2c3-1989-4979-9f6b-c2298707510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1072A0-AE5A-4915-9A7C-AB0050706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306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the</vt:lpstr>
    </vt:vector>
  </TitlesOfParts>
  <Company>West Nottinghamshire College</Company>
  <LinksUpToDate>false</LinksUpToDate>
  <CharactersWithSpaces>2460</CharactersWithSpaces>
  <SharedDoc>false</SharedDoc>
  <HLinks>
    <vt:vector size="6" baseType="variant">
      <vt:variant>
        <vt:i4>1704025</vt:i4>
      </vt:variant>
      <vt:variant>
        <vt:i4>-1</vt:i4>
      </vt:variant>
      <vt:variant>
        <vt:i4>1026</vt:i4>
      </vt:variant>
      <vt:variant>
        <vt:i4>1</vt:i4>
      </vt:variant>
      <vt:variant>
        <vt:lpwstr>https://www.brunel.ac.uk/alumni/images/News/BUL-LOGO-POS-RGB-1389.jpg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the</dc:title>
  <dc:subject/>
  <dc:creator>Nikki Lewis</dc:creator>
  <cp:keywords/>
  <cp:lastModifiedBy>Richard Dotor-Cespedes (Staff)</cp:lastModifiedBy>
  <cp:revision>5</cp:revision>
  <cp:lastPrinted>2012-12-05T12:26:00Z</cp:lastPrinted>
  <dcterms:created xsi:type="dcterms:W3CDTF">2022-08-30T12:56:00Z</dcterms:created>
  <dcterms:modified xsi:type="dcterms:W3CDTF">2022-09-09T05:56:00Z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0x010100B5A4C08D27C9458A8DBC831B2C0EF43F00C0D88C0BEC0CC947A8BF6A4020D96236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