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4E3C29" w:rsidR="00F75A73" w:rsidP="3863FBF0" w:rsidRDefault="00F75A73" w14:paraId="0A14E4D8" wp14:textId="283ECF02" wp14:noSpellErr="1">
      <w:pPr>
        <w:pStyle w:val="Normal"/>
        <w:jc w:val="left"/>
      </w:pPr>
      <w:r w:rsidR="35826B77">
        <w:drawing>
          <wp:inline xmlns:wp14="http://schemas.microsoft.com/office/word/2010/wordprocessingDrawing" wp14:editId="0CBB6BD3" wp14:anchorId="7585E740">
            <wp:extent cx="1005927" cy="999831"/>
            <wp:effectExtent l="0" t="0" r="0" b="0"/>
            <wp:docPr id="20197102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9710274" name=""/>
                    <pic:cNvPicPr/>
                  </pic:nvPicPr>
                  <pic:blipFill>
                    <a:blip xmlns:r="http://schemas.openxmlformats.org/officeDocument/2006/relationships" r:embed="rId967853543">
                      <a:extLst>
                        <a:ext xmlns:a="http://schemas.openxmlformats.org/drawingml/2006/main" uri="{28A0092B-C50C-407E-A947-70E740481C1C}">
                          <a14:useLocalDpi xmlns:a14="http://schemas.microsoft.com/office/drawing/2010/main" val="0"/>
                        </a:ext>
                      </a:extLst>
                    </a:blip>
                    <a:stretch>
                      <a:fillRect/>
                    </a:stretch>
                  </pic:blipFill>
                  <pic:spPr>
                    <a:xfrm>
                      <a:off x="0" y="0"/>
                      <a:ext cx="1005927" cy="999831"/>
                    </a:xfrm>
                    <a:prstGeom prst="rect">
                      <a:avLst/>
                    </a:prstGeom>
                  </pic:spPr>
                </pic:pic>
              </a:graphicData>
            </a:graphic>
          </wp:inline>
        </w:drawing>
      </w:r>
    </w:p>
    <w:p xmlns:wp14="http://schemas.microsoft.com/office/word/2010/wordml" w:rsidR="00F75A73" w:rsidP="00F75A73" w:rsidRDefault="00F75A73" w14:paraId="672A6659" wp14:textId="77777777">
      <w:pPr>
        <w:jc w:val="both"/>
        <w:rPr>
          <w:rFonts w:ascii="Arial" w:hAnsi="Arial" w:cs="Arial"/>
          <w:b/>
        </w:rPr>
      </w:pPr>
    </w:p>
    <w:p xmlns:wp14="http://schemas.microsoft.com/office/word/2010/wordml" w:rsidRPr="00F75A73" w:rsidR="00F75A73" w:rsidP="00F75A73" w:rsidRDefault="00F75A73" w14:paraId="0A37501D" wp14:textId="77777777">
      <w:pPr>
        <w:jc w:val="both"/>
        <w:rPr>
          <w:rFonts w:ascii="Gotham Light" w:hAnsi="Gotham Light" w:cs="Arial"/>
          <w:b/>
        </w:rPr>
      </w:pPr>
    </w:p>
    <w:p xmlns:wp14="http://schemas.microsoft.com/office/word/2010/wordml" w:rsidRPr="00F75A73" w:rsidR="00F75A73" w:rsidP="00F75A73" w:rsidRDefault="00F75A73" w14:paraId="44C435A3" wp14:noSpellErr="1" wp14:textId="5E7863C1">
      <w:pPr>
        <w:jc w:val="both"/>
        <w:rPr>
          <w:rFonts w:ascii="Gotham Light" w:hAnsi="Gotham Light" w:cs="Arial"/>
        </w:rPr>
      </w:pPr>
      <w:r w:rsidRPr="1FE7D0ED" w:rsidR="00F75A73">
        <w:rPr>
          <w:rFonts w:ascii="Gotham Light" w:hAnsi="Gotham Light" w:cs="Arial"/>
          <w:b w:val="1"/>
          <w:bCs w:val="1"/>
        </w:rPr>
        <w:t xml:space="preserve">Record of Attendance at Brunel University </w:t>
      </w:r>
      <w:r w:rsidRPr="1FE7D0ED" w:rsidR="50AB56A6">
        <w:rPr>
          <w:rFonts w:ascii="Gotham Light" w:hAnsi="Gotham Light" w:cs="Arial"/>
          <w:b w:val="1"/>
          <w:bCs w:val="1"/>
        </w:rPr>
        <w:t xml:space="preserve">of </w:t>
      </w:r>
      <w:r w:rsidRPr="1FE7D0ED" w:rsidR="00F75A73">
        <w:rPr>
          <w:rFonts w:ascii="Gotham Light" w:hAnsi="Gotham Light" w:cs="Arial"/>
          <w:b w:val="1"/>
          <w:bCs w:val="1"/>
        </w:rPr>
        <w:t xml:space="preserve">London </w:t>
      </w:r>
    </w:p>
    <w:p xmlns:wp14="http://schemas.microsoft.com/office/word/2010/wordml" w:rsidRPr="004E3C29" w:rsidR="00F75A73" w:rsidP="00F75A73" w:rsidRDefault="00F75A73" w14:paraId="5DAB6C7B" wp14:textId="77777777">
      <w:pPr>
        <w:jc w:val="both"/>
        <w:rPr>
          <w:rFonts w:ascii="Arial" w:hAnsi="Arial" w:cs="Arial"/>
        </w:rPr>
      </w:pPr>
    </w:p>
    <w:p xmlns:wp14="http://schemas.microsoft.com/office/word/2010/wordml" w:rsidR="00F75A73" w:rsidP="00F75A73" w:rsidRDefault="00F75A73" w14:paraId="068FA99A" wp14:textId="77777777">
      <w:pPr>
        <w:pStyle w:val="BodyText"/>
        <w:rPr>
          <w:rFonts w:ascii="Arial" w:hAnsi="Arial" w:cs="Arial"/>
        </w:rPr>
      </w:pPr>
      <w:r w:rsidRPr="00F75A73">
        <w:rPr>
          <w:rFonts w:ascii="Gotham Light" w:hAnsi="Gotham Light" w:cs="Arial"/>
        </w:rPr>
        <w:t xml:space="preserve">I certify that I attended the University in respect of my duties as External Examiner on </w:t>
      </w:r>
      <w:r>
        <w:rPr>
          <w:rFonts w:ascii="Gotham Light" w:hAnsi="Gotham Light" w:cs="Arial"/>
        </w:rPr>
        <w:t xml:space="preserve">the following days during </w:t>
      </w:r>
      <w:r w:rsidRPr="00F75A73">
        <w:rPr>
          <w:rFonts w:ascii="Gotham Light" w:hAnsi="Gotham Light" w:cs="Arial"/>
          <w:b/>
        </w:rPr>
        <w:t>(</w:t>
      </w:r>
      <w:r w:rsidR="00FB6C2C">
        <w:rPr>
          <w:rFonts w:ascii="Gotham Light" w:hAnsi="Gotham Light" w:cs="Arial"/>
          <w:b/>
        </w:rPr>
        <w:t xml:space="preserve">Please enter </w:t>
      </w:r>
      <w:bookmarkStart w:name="_GoBack" w:id="0"/>
      <w:bookmarkEnd w:id="0"/>
      <w:r w:rsidR="00FB6C2C">
        <w:rPr>
          <w:rFonts w:ascii="Gotham Light" w:hAnsi="Gotham Light" w:cs="Arial"/>
          <w:b/>
        </w:rPr>
        <w:t>Academic Year</w:t>
      </w:r>
      <w:r w:rsidRPr="00F75A73">
        <w:rPr>
          <w:rFonts w:ascii="Gotham Light" w:hAnsi="Gotham Light" w:cs="Arial"/>
          <w:b/>
        </w:rPr>
        <w:t>)</w:t>
      </w:r>
    </w:p>
    <w:p xmlns:wp14="http://schemas.microsoft.com/office/word/2010/wordml" w:rsidR="00F75A73" w:rsidP="00F75A73" w:rsidRDefault="00F75A73" w14:paraId="02EB378F" wp14:textId="77777777">
      <w:pPr>
        <w:pStyle w:val="BodyText"/>
        <w:rPr>
          <w:rFonts w:ascii="Arial" w:hAnsi="Arial" w:cs="Arial"/>
          <w:i/>
        </w:rPr>
      </w:pPr>
    </w:p>
    <w:p xmlns:wp14="http://schemas.microsoft.com/office/word/2010/wordml" w:rsidRPr="00F75A73" w:rsidR="00F75A73" w:rsidP="00F75A73" w:rsidRDefault="00F75A73" w14:paraId="2A62B93D" wp14:textId="77777777">
      <w:pPr>
        <w:pStyle w:val="BodyText"/>
        <w:rPr>
          <w:rFonts w:ascii="Gotham Light" w:hAnsi="Gotham Light" w:cs="Arial"/>
          <w:i/>
          <w:sz w:val="12"/>
        </w:rPr>
      </w:pPr>
      <w:r w:rsidRPr="00F75A73">
        <w:rPr>
          <w:rFonts w:ascii="Gotham Light" w:hAnsi="Gotham Light" w:cs="Arial"/>
          <w:i/>
        </w:rPr>
        <w:t xml:space="preserve">Please note that the attendance allowance is paid for each day or part thereof.  The allowance is only paid for those days undertaking work in respect of external examining duties, i.e. not for travelling days or the day of an overnight stay.  It is paid upon submission of the annual report.  </w:t>
      </w:r>
    </w:p>
    <w:p xmlns:wp14="http://schemas.microsoft.com/office/word/2010/wordml" w:rsidRPr="004E3C29" w:rsidR="00F75A73" w:rsidP="00F75A73" w:rsidRDefault="00F75A73" w14:paraId="6A05A809" wp14:textId="77777777">
      <w:pPr>
        <w:jc w:val="both"/>
        <w:rPr>
          <w:rFonts w:ascii="Arial" w:hAnsi="Arial" w:cs="Arial"/>
        </w:rPr>
      </w:pPr>
    </w:p>
    <w:tbl>
      <w:tblPr>
        <w:tblW w:w="9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0"/>
        <w:gridCol w:w="3091"/>
        <w:gridCol w:w="3261"/>
      </w:tblGrid>
      <w:tr xmlns:wp14="http://schemas.microsoft.com/office/word/2010/wordml" w:rsidRPr="004E3C29" w:rsidR="00F75A73" w:rsidTr="00F75A73" w14:paraId="426D0390" wp14:textId="77777777">
        <w:trPr>
          <w:trHeight w:val="700"/>
        </w:trPr>
        <w:tc>
          <w:tcPr>
            <w:tcW w:w="2840" w:type="dxa"/>
          </w:tcPr>
          <w:p w:rsidRPr="00F75A73" w:rsidR="00F75A73" w:rsidP="005070DB" w:rsidRDefault="00F75A73" w14:paraId="076FC6DB" wp14:textId="77777777">
            <w:pPr>
              <w:jc w:val="both"/>
              <w:rPr>
                <w:rFonts w:ascii="Gotham Light" w:hAnsi="Gotham Light" w:cs="Arial"/>
                <w:b/>
              </w:rPr>
            </w:pPr>
            <w:r w:rsidRPr="00F75A73">
              <w:rPr>
                <w:rFonts w:ascii="Gotham Light" w:hAnsi="Gotham Light" w:cs="Arial"/>
                <w:b/>
              </w:rPr>
              <w:t>Dates attended</w:t>
            </w:r>
          </w:p>
        </w:tc>
        <w:tc>
          <w:tcPr>
            <w:tcW w:w="3091" w:type="dxa"/>
          </w:tcPr>
          <w:p w:rsidRPr="00F75A73" w:rsidR="00F75A73" w:rsidP="00F75A73" w:rsidRDefault="00F75A73" w14:paraId="39676BDC" wp14:textId="77777777">
            <w:pPr>
              <w:jc w:val="both"/>
              <w:rPr>
                <w:rFonts w:ascii="Gotham Light" w:hAnsi="Gotham Light" w:cs="Arial"/>
                <w:b/>
              </w:rPr>
            </w:pPr>
            <w:r>
              <w:rPr>
                <w:rFonts w:ascii="Gotham Light" w:hAnsi="Gotham Light" w:cs="Arial"/>
                <w:b/>
              </w:rPr>
              <w:t xml:space="preserve">Reasons for </w:t>
            </w:r>
            <w:r w:rsidRPr="00F75A73">
              <w:rPr>
                <w:rFonts w:ascii="Gotham Light" w:hAnsi="Gotham Light" w:cs="Arial"/>
                <w:b/>
              </w:rPr>
              <w:t>attending</w:t>
            </w:r>
          </w:p>
        </w:tc>
        <w:tc>
          <w:tcPr>
            <w:tcW w:w="3261" w:type="dxa"/>
          </w:tcPr>
          <w:p w:rsidRPr="00F75A73" w:rsidR="00F75A73" w:rsidP="005070DB" w:rsidRDefault="00F75A73" w14:paraId="10C53934" wp14:textId="77777777">
            <w:pPr>
              <w:jc w:val="both"/>
              <w:rPr>
                <w:rFonts w:ascii="Gotham Light" w:hAnsi="Gotham Light" w:cs="Arial"/>
                <w:b/>
              </w:rPr>
            </w:pPr>
            <w:r w:rsidRPr="00F75A73">
              <w:rPr>
                <w:rFonts w:ascii="Gotham Light" w:hAnsi="Gotham Light" w:cs="Arial"/>
                <w:b/>
              </w:rPr>
              <w:t>Number of days</w:t>
            </w:r>
          </w:p>
        </w:tc>
      </w:tr>
      <w:tr xmlns:wp14="http://schemas.microsoft.com/office/word/2010/wordml" w:rsidRPr="004E3C29" w:rsidR="00F75A73" w:rsidTr="00F75A73" w14:paraId="5A39BBE3" wp14:textId="77777777">
        <w:tc>
          <w:tcPr>
            <w:tcW w:w="2840" w:type="dxa"/>
          </w:tcPr>
          <w:p w:rsidR="00F75A73" w:rsidP="005070DB" w:rsidRDefault="00F75A73" w14:paraId="41C8F396" wp14:textId="77777777">
            <w:pPr>
              <w:jc w:val="both"/>
              <w:rPr>
                <w:rFonts w:ascii="Arial" w:hAnsi="Arial" w:cs="Arial"/>
              </w:rPr>
            </w:pPr>
          </w:p>
          <w:p w:rsidRPr="004E3C29" w:rsidR="00F75A73" w:rsidP="005070DB" w:rsidRDefault="00F75A73" w14:paraId="72A3D3EC" wp14:textId="77777777">
            <w:pPr>
              <w:jc w:val="both"/>
              <w:rPr>
                <w:rFonts w:ascii="Arial" w:hAnsi="Arial" w:cs="Arial"/>
              </w:rPr>
            </w:pPr>
          </w:p>
        </w:tc>
        <w:tc>
          <w:tcPr>
            <w:tcW w:w="3091" w:type="dxa"/>
          </w:tcPr>
          <w:p w:rsidRPr="004E3C29" w:rsidR="00F75A73" w:rsidP="005070DB" w:rsidRDefault="00F75A73" w14:paraId="0D0B940D" wp14:textId="77777777">
            <w:pPr>
              <w:jc w:val="both"/>
              <w:rPr>
                <w:rFonts w:ascii="Arial" w:hAnsi="Arial" w:cs="Arial"/>
              </w:rPr>
            </w:pPr>
          </w:p>
        </w:tc>
        <w:tc>
          <w:tcPr>
            <w:tcW w:w="3261" w:type="dxa"/>
          </w:tcPr>
          <w:p w:rsidRPr="004E3C29" w:rsidR="00F75A73" w:rsidP="005070DB" w:rsidRDefault="00F75A73" w14:paraId="0E27B00A" wp14:textId="77777777">
            <w:pPr>
              <w:jc w:val="both"/>
              <w:rPr>
                <w:rFonts w:ascii="Arial" w:hAnsi="Arial" w:cs="Arial"/>
              </w:rPr>
            </w:pPr>
          </w:p>
        </w:tc>
      </w:tr>
      <w:tr xmlns:wp14="http://schemas.microsoft.com/office/word/2010/wordml" w:rsidRPr="004E3C29" w:rsidR="00F75A73" w:rsidTr="00F75A73" w14:paraId="60061E4C" wp14:textId="77777777">
        <w:tc>
          <w:tcPr>
            <w:tcW w:w="2840" w:type="dxa"/>
          </w:tcPr>
          <w:p w:rsidR="00F75A73" w:rsidP="005070DB" w:rsidRDefault="00F75A73" w14:paraId="44EAFD9C" wp14:textId="77777777">
            <w:pPr>
              <w:jc w:val="both"/>
              <w:rPr>
                <w:rFonts w:ascii="Arial" w:hAnsi="Arial" w:cs="Arial"/>
              </w:rPr>
            </w:pPr>
          </w:p>
          <w:p w:rsidRPr="004E3C29" w:rsidR="00F75A73" w:rsidP="005070DB" w:rsidRDefault="00F75A73" w14:paraId="4B94D5A5" wp14:textId="77777777">
            <w:pPr>
              <w:jc w:val="both"/>
              <w:rPr>
                <w:rFonts w:ascii="Arial" w:hAnsi="Arial" w:cs="Arial"/>
              </w:rPr>
            </w:pPr>
          </w:p>
        </w:tc>
        <w:tc>
          <w:tcPr>
            <w:tcW w:w="3091" w:type="dxa"/>
          </w:tcPr>
          <w:p w:rsidRPr="004E3C29" w:rsidR="00F75A73" w:rsidP="005070DB" w:rsidRDefault="00F75A73" w14:paraId="3DEEC669" wp14:textId="77777777">
            <w:pPr>
              <w:jc w:val="both"/>
              <w:rPr>
                <w:rFonts w:ascii="Arial" w:hAnsi="Arial" w:cs="Arial"/>
              </w:rPr>
            </w:pPr>
          </w:p>
        </w:tc>
        <w:tc>
          <w:tcPr>
            <w:tcW w:w="3261" w:type="dxa"/>
          </w:tcPr>
          <w:p w:rsidRPr="004E3C29" w:rsidR="00F75A73" w:rsidP="005070DB" w:rsidRDefault="00F75A73" w14:paraId="3656B9AB" wp14:textId="77777777">
            <w:pPr>
              <w:jc w:val="both"/>
              <w:rPr>
                <w:rFonts w:ascii="Arial" w:hAnsi="Arial" w:cs="Arial"/>
              </w:rPr>
            </w:pPr>
          </w:p>
        </w:tc>
      </w:tr>
      <w:tr xmlns:wp14="http://schemas.microsoft.com/office/word/2010/wordml" w:rsidRPr="004E3C29" w:rsidR="00F75A73" w:rsidTr="00F75A73" w14:paraId="45FB0818" wp14:textId="77777777">
        <w:tc>
          <w:tcPr>
            <w:tcW w:w="2840" w:type="dxa"/>
          </w:tcPr>
          <w:p w:rsidR="00F75A73" w:rsidP="005070DB" w:rsidRDefault="00F75A73" w14:paraId="049F31CB" wp14:textId="77777777">
            <w:pPr>
              <w:jc w:val="both"/>
              <w:rPr>
                <w:rFonts w:ascii="Arial" w:hAnsi="Arial" w:cs="Arial"/>
              </w:rPr>
            </w:pPr>
          </w:p>
          <w:p w:rsidRPr="004E3C29" w:rsidR="00F75A73" w:rsidP="005070DB" w:rsidRDefault="00F75A73" w14:paraId="53128261" wp14:textId="77777777">
            <w:pPr>
              <w:jc w:val="both"/>
              <w:rPr>
                <w:rFonts w:ascii="Arial" w:hAnsi="Arial" w:cs="Arial"/>
              </w:rPr>
            </w:pPr>
          </w:p>
        </w:tc>
        <w:tc>
          <w:tcPr>
            <w:tcW w:w="3091" w:type="dxa"/>
          </w:tcPr>
          <w:p w:rsidRPr="004E3C29" w:rsidR="00F75A73" w:rsidP="005070DB" w:rsidRDefault="00F75A73" w14:paraId="62486C05" wp14:textId="77777777">
            <w:pPr>
              <w:jc w:val="both"/>
              <w:rPr>
                <w:rFonts w:ascii="Arial" w:hAnsi="Arial" w:cs="Arial"/>
              </w:rPr>
            </w:pPr>
          </w:p>
        </w:tc>
        <w:tc>
          <w:tcPr>
            <w:tcW w:w="3261" w:type="dxa"/>
          </w:tcPr>
          <w:p w:rsidRPr="004E3C29" w:rsidR="00F75A73" w:rsidP="005070DB" w:rsidRDefault="00F75A73" w14:paraId="4101652C" wp14:textId="77777777">
            <w:pPr>
              <w:jc w:val="both"/>
              <w:rPr>
                <w:rFonts w:ascii="Arial" w:hAnsi="Arial" w:cs="Arial"/>
              </w:rPr>
            </w:pPr>
          </w:p>
        </w:tc>
      </w:tr>
      <w:tr xmlns:wp14="http://schemas.microsoft.com/office/word/2010/wordml" w:rsidRPr="004E3C29" w:rsidR="00F75A73" w:rsidTr="00F75A73" w14:paraId="4B99056E" wp14:textId="77777777">
        <w:tc>
          <w:tcPr>
            <w:tcW w:w="2840" w:type="dxa"/>
          </w:tcPr>
          <w:p w:rsidR="00F75A73" w:rsidP="005070DB" w:rsidRDefault="00F75A73" w14:paraId="1299C43A" wp14:textId="77777777">
            <w:pPr>
              <w:jc w:val="both"/>
              <w:rPr>
                <w:rFonts w:ascii="Arial" w:hAnsi="Arial" w:cs="Arial"/>
              </w:rPr>
            </w:pPr>
          </w:p>
          <w:p w:rsidRPr="004E3C29" w:rsidR="00F75A73" w:rsidP="005070DB" w:rsidRDefault="00F75A73" w14:paraId="4DDBEF00" wp14:textId="77777777">
            <w:pPr>
              <w:jc w:val="both"/>
              <w:rPr>
                <w:rFonts w:ascii="Arial" w:hAnsi="Arial" w:cs="Arial"/>
              </w:rPr>
            </w:pPr>
          </w:p>
        </w:tc>
        <w:tc>
          <w:tcPr>
            <w:tcW w:w="3091" w:type="dxa"/>
          </w:tcPr>
          <w:p w:rsidRPr="004E3C29" w:rsidR="00F75A73" w:rsidP="005070DB" w:rsidRDefault="00F75A73" w14:paraId="3461D779" wp14:textId="77777777">
            <w:pPr>
              <w:jc w:val="both"/>
              <w:rPr>
                <w:rFonts w:ascii="Arial" w:hAnsi="Arial" w:cs="Arial"/>
              </w:rPr>
            </w:pPr>
          </w:p>
        </w:tc>
        <w:tc>
          <w:tcPr>
            <w:tcW w:w="3261" w:type="dxa"/>
          </w:tcPr>
          <w:p w:rsidRPr="004E3C29" w:rsidR="00F75A73" w:rsidP="005070DB" w:rsidRDefault="00F75A73" w14:paraId="3CF2D8B6" wp14:textId="77777777">
            <w:pPr>
              <w:jc w:val="both"/>
              <w:rPr>
                <w:rFonts w:ascii="Arial" w:hAnsi="Arial" w:cs="Arial"/>
              </w:rPr>
            </w:pPr>
          </w:p>
        </w:tc>
      </w:tr>
      <w:tr xmlns:wp14="http://schemas.microsoft.com/office/word/2010/wordml" w:rsidRPr="004E3C29" w:rsidR="00F75A73" w:rsidTr="00F75A73" w14:paraId="0FB78278" wp14:textId="77777777">
        <w:tc>
          <w:tcPr>
            <w:tcW w:w="2840" w:type="dxa"/>
          </w:tcPr>
          <w:p w:rsidR="00F75A73" w:rsidP="005070DB" w:rsidRDefault="00F75A73" w14:paraId="1FC39945" wp14:textId="77777777">
            <w:pPr>
              <w:jc w:val="both"/>
              <w:rPr>
                <w:rFonts w:ascii="Arial" w:hAnsi="Arial" w:cs="Arial"/>
              </w:rPr>
            </w:pPr>
          </w:p>
          <w:p w:rsidRPr="004E3C29" w:rsidR="00F75A73" w:rsidP="005070DB" w:rsidRDefault="00F75A73" w14:paraId="0562CB0E" wp14:textId="77777777">
            <w:pPr>
              <w:jc w:val="both"/>
              <w:rPr>
                <w:rFonts w:ascii="Arial" w:hAnsi="Arial" w:cs="Arial"/>
              </w:rPr>
            </w:pPr>
          </w:p>
        </w:tc>
        <w:tc>
          <w:tcPr>
            <w:tcW w:w="3091" w:type="dxa"/>
          </w:tcPr>
          <w:p w:rsidRPr="004E3C29" w:rsidR="00F75A73" w:rsidP="005070DB" w:rsidRDefault="00F75A73" w14:paraId="34CE0A41" wp14:textId="77777777">
            <w:pPr>
              <w:jc w:val="both"/>
              <w:rPr>
                <w:rFonts w:ascii="Arial" w:hAnsi="Arial" w:cs="Arial"/>
              </w:rPr>
            </w:pPr>
          </w:p>
        </w:tc>
        <w:tc>
          <w:tcPr>
            <w:tcW w:w="3261" w:type="dxa"/>
          </w:tcPr>
          <w:p w:rsidRPr="004E3C29" w:rsidR="00F75A73" w:rsidP="005070DB" w:rsidRDefault="00F75A73" w14:paraId="62EBF3C5" wp14:textId="77777777">
            <w:pPr>
              <w:jc w:val="both"/>
              <w:rPr>
                <w:rFonts w:ascii="Arial" w:hAnsi="Arial" w:cs="Arial"/>
              </w:rPr>
            </w:pPr>
          </w:p>
        </w:tc>
      </w:tr>
      <w:tr xmlns:wp14="http://schemas.microsoft.com/office/word/2010/wordml" w:rsidRPr="004E3C29" w:rsidR="00F75A73" w:rsidTr="00F75A73" w14:paraId="44C70D1F" wp14:textId="77777777">
        <w:tc>
          <w:tcPr>
            <w:tcW w:w="2840" w:type="dxa"/>
          </w:tcPr>
          <w:p w:rsidR="00F75A73" w:rsidP="005070DB" w:rsidRDefault="00F75A73" w14:paraId="6D98A12B" wp14:textId="77777777">
            <w:pPr>
              <w:jc w:val="both"/>
              <w:rPr>
                <w:rFonts w:ascii="Arial" w:hAnsi="Arial" w:cs="Arial"/>
              </w:rPr>
            </w:pPr>
          </w:p>
          <w:p w:rsidRPr="004E3C29" w:rsidR="00F75A73" w:rsidP="005070DB" w:rsidRDefault="00F75A73" w14:paraId="2946DB82" wp14:textId="77777777">
            <w:pPr>
              <w:jc w:val="both"/>
              <w:rPr>
                <w:rFonts w:ascii="Arial" w:hAnsi="Arial" w:cs="Arial"/>
              </w:rPr>
            </w:pPr>
          </w:p>
        </w:tc>
        <w:tc>
          <w:tcPr>
            <w:tcW w:w="3091" w:type="dxa"/>
          </w:tcPr>
          <w:p w:rsidRPr="004E3C29" w:rsidR="00F75A73" w:rsidP="005070DB" w:rsidRDefault="00F75A73" w14:paraId="5997CC1D" wp14:textId="77777777">
            <w:pPr>
              <w:jc w:val="both"/>
              <w:rPr>
                <w:rFonts w:ascii="Arial" w:hAnsi="Arial" w:cs="Arial"/>
              </w:rPr>
            </w:pPr>
          </w:p>
        </w:tc>
        <w:tc>
          <w:tcPr>
            <w:tcW w:w="3261" w:type="dxa"/>
          </w:tcPr>
          <w:p w:rsidRPr="00F75A73" w:rsidR="00F75A73" w:rsidP="005070DB" w:rsidRDefault="00F75A73" w14:paraId="28201251" wp14:textId="77777777">
            <w:pPr>
              <w:jc w:val="both"/>
              <w:rPr>
                <w:rFonts w:ascii="Gotham Light" w:hAnsi="Gotham Light" w:cs="Arial"/>
                <w:b/>
              </w:rPr>
            </w:pPr>
            <w:r w:rsidRPr="00F75A73">
              <w:rPr>
                <w:rFonts w:ascii="Gotham Light" w:hAnsi="Gotham Light" w:cs="Arial"/>
                <w:b/>
              </w:rPr>
              <w:t xml:space="preserve">Total            day(s)                 </w:t>
            </w:r>
          </w:p>
        </w:tc>
      </w:tr>
    </w:tbl>
    <w:p xmlns:wp14="http://schemas.microsoft.com/office/word/2010/wordml" w:rsidRPr="004E3C29" w:rsidR="00F75A73" w:rsidP="00F75A73" w:rsidRDefault="00F75A73" w14:paraId="110FFD37" wp14:textId="77777777">
      <w:pPr>
        <w:jc w:val="both"/>
        <w:rPr>
          <w:rFonts w:ascii="Arial" w:hAnsi="Arial" w:cs="Arial"/>
        </w:rPr>
      </w:pPr>
    </w:p>
    <w:p xmlns:wp14="http://schemas.microsoft.com/office/word/2010/wordml" w:rsidRPr="00F75A73" w:rsidR="00F75A73" w:rsidP="00F75A73" w:rsidRDefault="00F75A73" w14:paraId="6B699379" wp14:textId="77777777">
      <w:pPr>
        <w:jc w:val="both"/>
        <w:rPr>
          <w:rFonts w:ascii="Gotham Light" w:hAnsi="Gotham Light" w:cs="Arial"/>
        </w:rPr>
      </w:pPr>
    </w:p>
    <w:p xmlns:wp14="http://schemas.microsoft.com/office/word/2010/wordml" w:rsidRPr="00F75A73" w:rsidR="00F75A73" w:rsidP="00F75A73" w:rsidRDefault="00F75A73" w14:paraId="649FAD6F" wp14:textId="77777777">
      <w:pPr>
        <w:rPr>
          <w:rFonts w:ascii="Gotham Light" w:hAnsi="Gotham Light" w:cs="Arial"/>
        </w:rPr>
      </w:pPr>
      <w:r w:rsidRPr="00F75A73">
        <w:rPr>
          <w:rFonts w:ascii="Gotham Light" w:hAnsi="Gotham Light" w:cs="Arial"/>
        </w:rPr>
        <w:t>Name of Examiner: ..........................................................................................</w:t>
      </w:r>
    </w:p>
    <w:p xmlns:wp14="http://schemas.microsoft.com/office/word/2010/wordml" w:rsidRPr="00F75A73" w:rsidR="00F75A73" w:rsidP="00F75A73" w:rsidRDefault="00F75A73" w14:paraId="3FE9F23F" wp14:textId="77777777">
      <w:pPr>
        <w:rPr>
          <w:rFonts w:ascii="Gotham Light" w:hAnsi="Gotham Light" w:cs="Arial"/>
        </w:rPr>
      </w:pPr>
    </w:p>
    <w:p xmlns:wp14="http://schemas.microsoft.com/office/word/2010/wordml" w:rsidRPr="00F75A73" w:rsidR="00F75A73" w:rsidP="00F75A73" w:rsidRDefault="00F75A73" w14:paraId="69CA88C0" wp14:textId="77777777">
      <w:pPr>
        <w:rPr>
          <w:rFonts w:ascii="Gotham Light" w:hAnsi="Gotham Light" w:cs="Arial"/>
        </w:rPr>
      </w:pPr>
      <w:r>
        <w:rPr>
          <w:rFonts w:ascii="Gotham Light" w:hAnsi="Gotham Light" w:cs="Arial"/>
        </w:rPr>
        <w:t>Examining in Department / College</w:t>
      </w:r>
      <w:r w:rsidRPr="00F75A73">
        <w:rPr>
          <w:rFonts w:ascii="Gotham Light" w:hAnsi="Gotham Light" w:cs="Arial"/>
        </w:rPr>
        <w:t>:…………………................................</w:t>
      </w:r>
      <w:r>
        <w:rPr>
          <w:rFonts w:ascii="Gotham Light" w:hAnsi="Gotham Light" w:cs="Arial"/>
        </w:rPr>
        <w:t>................</w:t>
      </w:r>
    </w:p>
    <w:p xmlns:wp14="http://schemas.microsoft.com/office/word/2010/wordml" w:rsidRPr="00F75A73" w:rsidR="00F75A73" w:rsidP="00F75A73" w:rsidRDefault="00F75A73" w14:paraId="1F72F646" wp14:textId="77777777">
      <w:pPr>
        <w:rPr>
          <w:rFonts w:ascii="Gotham Light" w:hAnsi="Gotham Light" w:cs="Arial"/>
        </w:rPr>
      </w:pPr>
    </w:p>
    <w:p xmlns:wp14="http://schemas.microsoft.com/office/word/2010/wordml" w:rsidRPr="00F75A73" w:rsidR="00F75A73" w:rsidP="00F75A73" w:rsidRDefault="00F75A73" w14:paraId="3E1227BB" wp14:textId="77777777">
      <w:pPr>
        <w:rPr>
          <w:rFonts w:ascii="Gotham Light" w:hAnsi="Gotham Light" w:cs="Arial"/>
        </w:rPr>
      </w:pPr>
      <w:r w:rsidRPr="00F75A73">
        <w:rPr>
          <w:rFonts w:ascii="Gotham Light" w:hAnsi="Gotham Light" w:cs="Arial"/>
        </w:rPr>
        <w:t>Programme(s) title(s)</w:t>
      </w:r>
      <w:proofErr w:type="gramStart"/>
      <w:r w:rsidRPr="00F75A73">
        <w:rPr>
          <w:rFonts w:ascii="Gotham Light" w:hAnsi="Gotham Light" w:cs="Arial"/>
        </w:rPr>
        <w:t>.………...................................................................</w:t>
      </w:r>
      <w:proofErr w:type="gramEnd"/>
    </w:p>
    <w:p xmlns:wp14="http://schemas.microsoft.com/office/word/2010/wordml" w:rsidRPr="00F75A73" w:rsidR="00F75A73" w:rsidP="00F75A73" w:rsidRDefault="00F75A73" w14:paraId="08CE6F91" wp14:textId="77777777">
      <w:pPr>
        <w:rPr>
          <w:rFonts w:ascii="Gotham Light" w:hAnsi="Gotham Light" w:cs="Arial"/>
        </w:rPr>
      </w:pPr>
    </w:p>
    <w:p xmlns:wp14="http://schemas.microsoft.com/office/word/2010/wordml" w:rsidRPr="00F75A73" w:rsidR="00F75A73" w:rsidP="00F75A73" w:rsidRDefault="00F75A73" w14:paraId="61CDCEAD" wp14:textId="77777777">
      <w:pPr>
        <w:rPr>
          <w:rFonts w:ascii="Gotham Light" w:hAnsi="Gotham Light" w:cs="Arial"/>
        </w:rPr>
      </w:pPr>
    </w:p>
    <w:p xmlns:wp14="http://schemas.microsoft.com/office/word/2010/wordml" w:rsidRPr="00F75A73" w:rsidR="00F75A73" w:rsidP="00F75A73" w:rsidRDefault="00F75A73" w14:paraId="6BB9E253" wp14:textId="77777777">
      <w:pPr>
        <w:rPr>
          <w:rFonts w:ascii="Gotham Light" w:hAnsi="Gotham Light" w:cs="Arial"/>
        </w:rPr>
      </w:pPr>
    </w:p>
    <w:p xmlns:wp14="http://schemas.microsoft.com/office/word/2010/wordml" w:rsidRPr="00F75A73" w:rsidR="00F75A73" w:rsidP="00F75A73" w:rsidRDefault="00F75A73" w14:paraId="4CCC79A4" wp14:textId="77777777">
      <w:pPr>
        <w:tabs>
          <w:tab w:val="left" w:pos="1080"/>
          <w:tab w:val="left" w:pos="1260"/>
        </w:tabs>
        <w:rPr>
          <w:rFonts w:ascii="Gotham Light" w:hAnsi="Gotham Light" w:cs="Arial"/>
        </w:rPr>
      </w:pPr>
      <w:r w:rsidRPr="00F75A73">
        <w:rPr>
          <w:rFonts w:ascii="Gotham Light" w:hAnsi="Gotham Light" w:cs="Arial"/>
        </w:rPr>
        <w:t>Signature: .......................................................................................................</w:t>
      </w:r>
      <w:r w:rsidRPr="00F75A73">
        <w:rPr>
          <w:rFonts w:ascii="Gotham Light" w:hAnsi="Gotham Light" w:cs="Arial"/>
        </w:rPr>
        <w:tab/>
      </w:r>
    </w:p>
    <w:p xmlns:wp14="http://schemas.microsoft.com/office/word/2010/wordml" w:rsidRPr="00F75A73" w:rsidR="00F75A73" w:rsidP="00F75A73" w:rsidRDefault="00F75A73" w14:paraId="23DE523C" wp14:textId="77777777">
      <w:pPr>
        <w:rPr>
          <w:rFonts w:ascii="Gotham Light" w:hAnsi="Gotham Light" w:cs="Arial"/>
        </w:rPr>
      </w:pPr>
    </w:p>
    <w:p xmlns:wp14="http://schemas.microsoft.com/office/word/2010/wordml" w:rsidRPr="00F75A73" w:rsidR="00F75A73" w:rsidP="00F75A73" w:rsidRDefault="00F75A73" w14:paraId="1D06FEA2" wp14:textId="77777777">
      <w:pPr>
        <w:rPr>
          <w:rFonts w:ascii="Gotham Light" w:hAnsi="Gotham Light" w:cs="Arial"/>
        </w:rPr>
      </w:pPr>
      <w:r w:rsidRPr="00F75A73">
        <w:rPr>
          <w:rFonts w:ascii="Gotham Light" w:hAnsi="Gotham Light" w:cs="Arial"/>
        </w:rPr>
        <w:t>Date: ................................................................................................................</w:t>
      </w:r>
    </w:p>
    <w:p xmlns:wp14="http://schemas.microsoft.com/office/word/2010/wordml" w:rsidR="00994D51" w:rsidRDefault="00994D51" w14:paraId="52E56223" wp14:textId="77777777"/>
    <w:sectPr w:rsidR="00994D51" w:rsidSect="00A64295">
      <w:pgSz w:w="11906" w:h="16838" w:orient="portrait"/>
      <w:pgMar w:top="1440"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2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73"/>
    <w:rsid w:val="00994D51"/>
    <w:rsid w:val="00F75A73"/>
    <w:rsid w:val="00FB6C2C"/>
    <w:rsid w:val="1FE7D0ED"/>
    <w:rsid w:val="35826B77"/>
    <w:rsid w:val="3863FBF0"/>
    <w:rsid w:val="50AB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90FD"/>
  <w15:docId w15:val="{8DE60674-FB8B-4C12-AFA8-682A1B77CD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5A73"/>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F75A73"/>
    <w:pPr>
      <w:jc w:val="both"/>
    </w:pPr>
    <w:rPr>
      <w:szCs w:val="20"/>
    </w:rPr>
  </w:style>
  <w:style w:type="character" w:styleId="BodyTextChar" w:customStyle="1">
    <w:name w:val="Body Text Char"/>
    <w:basedOn w:val="DefaultParagraphFont"/>
    <w:link w:val="BodyText"/>
    <w:rsid w:val="00F75A73"/>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F75A73"/>
    <w:rPr>
      <w:rFonts w:ascii="Tahoma" w:hAnsi="Tahoma" w:cs="Tahoma"/>
      <w:sz w:val="16"/>
      <w:szCs w:val="16"/>
    </w:rPr>
  </w:style>
  <w:style w:type="character" w:styleId="BalloonTextChar" w:customStyle="1">
    <w:name w:val="Balloon Text Char"/>
    <w:basedOn w:val="DefaultParagraphFont"/>
    <w:link w:val="BalloonText"/>
    <w:uiPriority w:val="99"/>
    <w:semiHidden/>
    <w:rsid w:val="00F75A73"/>
    <w:rPr>
      <w:rFonts w:ascii="Tahoma" w:hAnsi="Tahoma" w:eastAsia="Times New Roman"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5A73"/>
    <w:pPr>
      <w:jc w:val="both"/>
    </w:pPr>
    <w:rPr>
      <w:szCs w:val="20"/>
    </w:rPr>
  </w:style>
  <w:style w:type="character" w:customStyle="1" w:styleId="BodyTextChar">
    <w:name w:val="Body Text Char"/>
    <w:basedOn w:val="DefaultParagraphFont"/>
    <w:link w:val="BodyText"/>
    <w:rsid w:val="00F75A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75A73"/>
    <w:rPr>
      <w:rFonts w:ascii="Tahoma" w:hAnsi="Tahoma" w:cs="Tahoma"/>
      <w:sz w:val="16"/>
      <w:szCs w:val="16"/>
    </w:rPr>
  </w:style>
  <w:style w:type="character" w:customStyle="1" w:styleId="BalloonTextChar">
    <w:name w:val="Balloon Text Char"/>
    <w:basedOn w:val="DefaultParagraphFont"/>
    <w:link w:val="BalloonText"/>
    <w:uiPriority w:val="99"/>
    <w:semiHidden/>
    <w:rsid w:val="00F75A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png" Id="rId9678535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60f83c2b21e711268b25a2e4debd9975">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f66d068ed5aa013e2c7d57b1a27c408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9B440-E001-4C07-8E9B-17A962CC5EC7}"/>
</file>

<file path=customXml/itemProps2.xml><?xml version="1.0" encoding="utf-8"?>
<ds:datastoreItem xmlns:ds="http://schemas.openxmlformats.org/officeDocument/2006/customXml" ds:itemID="{14E8D029-F929-4737-959C-529FFA2E6D1B}"/>
</file>

<file path=customXml/itemProps3.xml><?xml version="1.0" encoding="utf-8"?>
<ds:datastoreItem xmlns:ds="http://schemas.openxmlformats.org/officeDocument/2006/customXml" ds:itemID="{5A783C91-4580-4F09-9B80-666911DB1F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6DDD9F5D.dotm</ap:Template>
  <ap:Application>Microsoft Word for the web</ap:Application>
  <ap:DocSecurity>0</ap:DocSecurity>
  <ap:ScaleCrop>false</ap:ScaleCrop>
  <ap:Company>Brunel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BuildUser</dc:creator>
  <cp:lastModifiedBy>Mandhir Gill (Staff)</cp:lastModifiedBy>
  <cp:revision>4</cp:revision>
  <dcterms:created xsi:type="dcterms:W3CDTF">2014-12-03T11:08:00Z</dcterms:created>
  <dcterms:modified xsi:type="dcterms:W3CDTF">2025-11-06T23:13:02Z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ContentTypeId">
    <vt:lpwstr>0x0101008F4B3886EFEE2C458C043D167F5182D1</vt:lpwstr>
  </property>
  <property fmtid="{D5CDD505-2E9C-101B-9397-08002B2CF9AE}" pid="4" name="BrunelBaseAudience">
    <vt:lpwstr/>
  </property>
  <property fmtid="{D5CDD505-2E9C-101B-9397-08002B2CF9AE}" pid="5" name="Order">
    <vt:r8>1201400</vt:r8>
  </property>
  <property fmtid="{D5CDD505-2E9C-101B-9397-08002B2CF9AE}" pid="6" name="MediaServiceImageTags">
    <vt:lpwstr/>
  </property>
</Properties>
</file>