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29F13FC1" w14:textId="77777777" w:rsidTr="00023E0B">
        <w:trPr>
          <w:cantSplit/>
          <w:trHeight w:val="423"/>
        </w:trPr>
        <w:tc>
          <w:tcPr>
            <w:tcW w:w="630" w:type="dxa"/>
            <w:vAlign w:val="center"/>
          </w:tcPr>
          <w:p w14:paraId="730C16E5" w14:textId="25692141" w:rsidR="002963C3" w:rsidRDefault="002963C3" w:rsidP="00023E0B">
            <w:pPr>
              <w:rPr>
                <w:rFonts w:ascii="Arial" w:hAnsi="Arial" w:cs="Arial"/>
                <w:b/>
                <w:bCs/>
                <w:sz w:val="20"/>
              </w:rPr>
            </w:pPr>
          </w:p>
        </w:tc>
        <w:tc>
          <w:tcPr>
            <w:tcW w:w="9810" w:type="dxa"/>
            <w:gridSpan w:val="12"/>
            <w:vAlign w:val="center"/>
          </w:tcPr>
          <w:p w14:paraId="31D7414F" w14:textId="6FE453A0" w:rsidR="002963C3" w:rsidRDefault="002963C3" w:rsidP="00023E0B">
            <w:pPr>
              <w:rPr>
                <w:rFonts w:ascii="Arial" w:hAnsi="Arial" w:cs="Arial"/>
                <w:b/>
                <w:bCs/>
                <w:sz w:val="20"/>
              </w:rPr>
            </w:pPr>
          </w:p>
        </w:tc>
      </w:tr>
      <w:tr w:rsidR="002963C3" w14:paraId="106DCD6B" w14:textId="77777777" w:rsidTr="00023E0B">
        <w:trPr>
          <w:cantSplit/>
          <w:trHeight w:val="350"/>
        </w:trPr>
        <w:tc>
          <w:tcPr>
            <w:tcW w:w="630" w:type="dxa"/>
            <w:vAlign w:val="center"/>
          </w:tcPr>
          <w:p w14:paraId="2727909A" w14:textId="1406B1A6" w:rsidR="002963C3" w:rsidRDefault="002963C3" w:rsidP="00023E0B">
            <w:pPr>
              <w:rPr>
                <w:rFonts w:ascii="Arial" w:hAnsi="Arial" w:cs="Arial"/>
                <w:sz w:val="20"/>
              </w:rPr>
            </w:pPr>
            <w:r>
              <w:rPr>
                <w:rFonts w:ascii="Arial" w:hAnsi="Arial" w:cs="Arial"/>
                <w:sz w:val="20"/>
              </w:rPr>
              <w:t>1 (</w:t>
            </w:r>
            <w:bookmarkStart w:id="0" w:name="Text1221"/>
            <w:r>
              <w:rPr>
                <w:rFonts w:ascii="Arial" w:hAnsi="Arial" w:cs="Arial"/>
                <w:sz w:val="20"/>
              </w:rPr>
              <w:t>a)</w:t>
            </w:r>
          </w:p>
        </w:tc>
        <w:tc>
          <w:tcPr>
            <w:tcW w:w="720" w:type="dxa"/>
            <w:vAlign w:val="center"/>
          </w:tcPr>
          <w:p w14:paraId="33E33458" w14:textId="77777777" w:rsidR="002963C3" w:rsidRDefault="002963C3" w:rsidP="00023E0B">
            <w:pPr>
              <w:jc w:val="center"/>
              <w:rPr>
                <w:rFonts w:ascii="Arial" w:hAnsi="Arial" w:cs="Arial"/>
              </w:rPr>
            </w:pPr>
            <w:r>
              <w:rPr>
                <w:rFonts w:ascii="Arial" w:hAnsi="Arial" w:cs="Arial"/>
                <w:sz w:val="20"/>
              </w:rPr>
              <w:t>Title:</w:t>
            </w:r>
          </w:p>
        </w:tc>
        <w:bookmarkEnd w:id="0"/>
        <w:tc>
          <w:tcPr>
            <w:tcW w:w="900" w:type="dxa"/>
          </w:tcPr>
          <w:p w14:paraId="2E5BE9FD" w14:textId="646C53AC" w:rsidR="002963C3" w:rsidRDefault="002E64C9" w:rsidP="00023E0B">
            <w:pPr>
              <w:rPr>
                <w:rFonts w:ascii="Arial" w:hAnsi="Arial" w:cs="Arial"/>
              </w:rPr>
            </w:pPr>
            <w:r>
              <w:rPr>
                <w:rFonts w:ascii="Arial" w:hAnsi="Arial" w:cs="Arial"/>
              </w:rPr>
              <w:t>Dr</w:t>
            </w:r>
          </w:p>
        </w:tc>
        <w:tc>
          <w:tcPr>
            <w:tcW w:w="1170" w:type="dxa"/>
            <w:gridSpan w:val="3"/>
            <w:vAlign w:val="center"/>
          </w:tcPr>
          <w:p w14:paraId="172C5678"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1AFDFEFB" w14:textId="7172FCAD" w:rsidR="002963C3" w:rsidRDefault="002E64C9" w:rsidP="00023E0B">
            <w:pPr>
              <w:rPr>
                <w:rFonts w:ascii="Arial" w:hAnsi="Arial" w:cs="Arial"/>
              </w:rPr>
            </w:pPr>
            <w:r>
              <w:rPr>
                <w:rFonts w:ascii="Arial" w:hAnsi="Arial" w:cs="Arial"/>
              </w:rPr>
              <w:t>Mackay</w:t>
            </w:r>
          </w:p>
        </w:tc>
        <w:tc>
          <w:tcPr>
            <w:tcW w:w="2880" w:type="dxa"/>
            <w:gridSpan w:val="4"/>
          </w:tcPr>
          <w:p w14:paraId="1D2B9E4E"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D64D5E0" w14:textId="1A5DF9E2" w:rsidR="002963C3" w:rsidRDefault="002E64C9" w:rsidP="00023E0B">
            <w:pPr>
              <w:rPr>
                <w:rFonts w:ascii="Arial" w:hAnsi="Arial" w:cs="Arial"/>
              </w:rPr>
            </w:pPr>
            <w:r>
              <w:rPr>
                <w:rFonts w:ascii="Arial" w:hAnsi="Arial" w:cs="Arial"/>
              </w:rPr>
              <w:t>Ruth E</w:t>
            </w:r>
          </w:p>
        </w:tc>
      </w:tr>
      <w:tr w:rsidR="002963C3" w14:paraId="6B8F9E80" w14:textId="77777777" w:rsidTr="00023E0B">
        <w:trPr>
          <w:cantSplit/>
          <w:trHeight w:val="62"/>
        </w:trPr>
        <w:tc>
          <w:tcPr>
            <w:tcW w:w="630" w:type="dxa"/>
          </w:tcPr>
          <w:p w14:paraId="5F6E2995" w14:textId="77777777" w:rsidR="002963C3" w:rsidRDefault="002963C3" w:rsidP="00023E0B">
            <w:pPr>
              <w:rPr>
                <w:rFonts w:ascii="Arial" w:hAnsi="Arial" w:cs="Arial"/>
                <w:sz w:val="10"/>
                <w:lang w:val="en-US"/>
              </w:rPr>
            </w:pPr>
          </w:p>
        </w:tc>
        <w:tc>
          <w:tcPr>
            <w:tcW w:w="2160" w:type="dxa"/>
            <w:gridSpan w:val="3"/>
          </w:tcPr>
          <w:p w14:paraId="203E1D4F" w14:textId="77777777" w:rsidR="002963C3" w:rsidRDefault="002963C3" w:rsidP="00023E0B">
            <w:pPr>
              <w:rPr>
                <w:rFonts w:ascii="Arial" w:hAnsi="Arial" w:cs="Arial"/>
                <w:sz w:val="10"/>
              </w:rPr>
            </w:pPr>
          </w:p>
        </w:tc>
        <w:tc>
          <w:tcPr>
            <w:tcW w:w="7650" w:type="dxa"/>
            <w:gridSpan w:val="9"/>
          </w:tcPr>
          <w:p w14:paraId="09F733EC" w14:textId="77777777" w:rsidR="002963C3" w:rsidRDefault="002963C3" w:rsidP="00023E0B">
            <w:pPr>
              <w:rPr>
                <w:rFonts w:ascii="Arial" w:hAnsi="Arial" w:cs="Arial"/>
                <w:sz w:val="10"/>
                <w:szCs w:val="24"/>
                <w:lang w:val="en-US"/>
              </w:rPr>
            </w:pPr>
          </w:p>
        </w:tc>
      </w:tr>
      <w:tr w:rsidR="002963C3" w14:paraId="67EFD182" w14:textId="77777777" w:rsidTr="00023E0B">
        <w:tc>
          <w:tcPr>
            <w:tcW w:w="630" w:type="dxa"/>
          </w:tcPr>
          <w:p w14:paraId="7FC0966C" w14:textId="77777777" w:rsidR="002963C3" w:rsidRDefault="002963C3" w:rsidP="00023E0B">
            <w:pPr>
              <w:rPr>
                <w:rFonts w:ascii="Arial" w:hAnsi="Arial" w:cs="Arial"/>
                <w:sz w:val="6"/>
                <w:szCs w:val="12"/>
                <w:lang w:val="en-US"/>
              </w:rPr>
            </w:pPr>
          </w:p>
        </w:tc>
        <w:tc>
          <w:tcPr>
            <w:tcW w:w="2160" w:type="dxa"/>
            <w:gridSpan w:val="3"/>
          </w:tcPr>
          <w:p w14:paraId="1A57AC3E" w14:textId="77777777" w:rsidR="002963C3" w:rsidRDefault="002963C3" w:rsidP="00023E0B">
            <w:pPr>
              <w:rPr>
                <w:rFonts w:ascii="Arial" w:hAnsi="Arial" w:cs="Arial"/>
                <w:sz w:val="6"/>
                <w:szCs w:val="12"/>
                <w:lang w:val="en-US"/>
              </w:rPr>
            </w:pPr>
          </w:p>
        </w:tc>
        <w:tc>
          <w:tcPr>
            <w:tcW w:w="2745" w:type="dxa"/>
            <w:gridSpan w:val="5"/>
          </w:tcPr>
          <w:p w14:paraId="30777581" w14:textId="77777777" w:rsidR="002963C3" w:rsidRDefault="002963C3" w:rsidP="00023E0B">
            <w:pPr>
              <w:rPr>
                <w:rFonts w:ascii="Arial" w:hAnsi="Arial" w:cs="Arial"/>
                <w:sz w:val="6"/>
                <w:szCs w:val="12"/>
                <w:lang w:val="en-US"/>
              </w:rPr>
            </w:pPr>
          </w:p>
        </w:tc>
        <w:tc>
          <w:tcPr>
            <w:tcW w:w="236" w:type="dxa"/>
          </w:tcPr>
          <w:p w14:paraId="71E3AB6E" w14:textId="77777777" w:rsidR="002963C3" w:rsidRDefault="002963C3" w:rsidP="00023E0B">
            <w:pPr>
              <w:rPr>
                <w:rFonts w:ascii="Arial" w:hAnsi="Arial" w:cs="Arial"/>
                <w:sz w:val="6"/>
                <w:szCs w:val="12"/>
                <w:lang w:val="en-US"/>
              </w:rPr>
            </w:pPr>
          </w:p>
        </w:tc>
        <w:tc>
          <w:tcPr>
            <w:tcW w:w="4669" w:type="dxa"/>
            <w:gridSpan w:val="3"/>
          </w:tcPr>
          <w:p w14:paraId="4634856F" w14:textId="77777777" w:rsidR="002963C3" w:rsidRDefault="002963C3" w:rsidP="00023E0B">
            <w:pPr>
              <w:rPr>
                <w:rFonts w:ascii="Arial" w:hAnsi="Arial" w:cs="Arial"/>
                <w:sz w:val="6"/>
                <w:szCs w:val="12"/>
                <w:lang w:val="en-US"/>
              </w:rPr>
            </w:pPr>
          </w:p>
        </w:tc>
      </w:tr>
      <w:tr w:rsidR="002963C3" w14:paraId="215A5F43" w14:textId="77777777" w:rsidTr="00023E0B">
        <w:trPr>
          <w:cantSplit/>
          <w:trHeight w:val="413"/>
        </w:trPr>
        <w:tc>
          <w:tcPr>
            <w:tcW w:w="630" w:type="dxa"/>
            <w:vAlign w:val="center"/>
          </w:tcPr>
          <w:p w14:paraId="76454E6D"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5BDEA282"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070D3942" w14:textId="77022916" w:rsidR="002963C3" w:rsidRDefault="002E64C9" w:rsidP="00023E0B">
            <w:pPr>
              <w:rPr>
                <w:rFonts w:ascii="Arial" w:hAnsi="Arial" w:cs="Arial"/>
              </w:rPr>
            </w:pPr>
            <w:r>
              <w:rPr>
                <w:rFonts w:ascii="Arial" w:hAnsi="Arial" w:cs="Arial"/>
              </w:rPr>
              <w:t>Mechanical and Aerospace Engineering</w:t>
            </w:r>
          </w:p>
        </w:tc>
      </w:tr>
      <w:tr w:rsidR="002963C3" w14:paraId="58028F05" w14:textId="77777777" w:rsidTr="00023E0B">
        <w:trPr>
          <w:cantSplit/>
        </w:trPr>
        <w:tc>
          <w:tcPr>
            <w:tcW w:w="630" w:type="dxa"/>
          </w:tcPr>
          <w:p w14:paraId="23054F5B" w14:textId="77777777" w:rsidR="002963C3" w:rsidRDefault="002963C3" w:rsidP="00023E0B">
            <w:pPr>
              <w:rPr>
                <w:rFonts w:ascii="Arial" w:hAnsi="Arial" w:cs="Arial"/>
                <w:sz w:val="6"/>
                <w:szCs w:val="10"/>
                <w:lang w:val="en-US"/>
              </w:rPr>
            </w:pPr>
          </w:p>
        </w:tc>
        <w:tc>
          <w:tcPr>
            <w:tcW w:w="2849" w:type="dxa"/>
            <w:gridSpan w:val="6"/>
          </w:tcPr>
          <w:p w14:paraId="1DC20A83" w14:textId="77777777" w:rsidR="002963C3" w:rsidRDefault="002963C3" w:rsidP="00023E0B">
            <w:pPr>
              <w:rPr>
                <w:rFonts w:ascii="Arial" w:hAnsi="Arial" w:cs="Arial"/>
                <w:sz w:val="6"/>
                <w:szCs w:val="10"/>
              </w:rPr>
            </w:pPr>
          </w:p>
        </w:tc>
        <w:tc>
          <w:tcPr>
            <w:tcW w:w="6961" w:type="dxa"/>
            <w:gridSpan w:val="6"/>
          </w:tcPr>
          <w:p w14:paraId="3819FCC3" w14:textId="77777777" w:rsidR="002963C3" w:rsidRDefault="002963C3" w:rsidP="00023E0B">
            <w:pPr>
              <w:rPr>
                <w:rFonts w:ascii="Arial" w:hAnsi="Arial" w:cs="Arial"/>
                <w:sz w:val="6"/>
                <w:szCs w:val="10"/>
              </w:rPr>
            </w:pPr>
          </w:p>
        </w:tc>
      </w:tr>
      <w:tr w:rsidR="002963C3" w14:paraId="1BC008A3" w14:textId="77777777" w:rsidTr="00023E0B">
        <w:trPr>
          <w:cantSplit/>
          <w:trHeight w:val="62"/>
        </w:trPr>
        <w:tc>
          <w:tcPr>
            <w:tcW w:w="630" w:type="dxa"/>
          </w:tcPr>
          <w:p w14:paraId="753585E9" w14:textId="77777777" w:rsidR="002963C3" w:rsidRDefault="002963C3" w:rsidP="00023E0B">
            <w:pPr>
              <w:rPr>
                <w:rFonts w:ascii="Arial" w:hAnsi="Arial" w:cs="Arial"/>
                <w:sz w:val="6"/>
                <w:lang w:val="en-US"/>
              </w:rPr>
            </w:pPr>
          </w:p>
        </w:tc>
        <w:tc>
          <w:tcPr>
            <w:tcW w:w="2160" w:type="dxa"/>
            <w:gridSpan w:val="3"/>
          </w:tcPr>
          <w:p w14:paraId="215F2658" w14:textId="77777777" w:rsidR="002963C3" w:rsidRDefault="002963C3" w:rsidP="00023E0B">
            <w:pPr>
              <w:rPr>
                <w:rFonts w:ascii="Arial" w:hAnsi="Arial" w:cs="Arial"/>
                <w:sz w:val="6"/>
              </w:rPr>
            </w:pPr>
          </w:p>
        </w:tc>
        <w:tc>
          <w:tcPr>
            <w:tcW w:w="7650" w:type="dxa"/>
            <w:gridSpan w:val="9"/>
          </w:tcPr>
          <w:p w14:paraId="5A4ECA9E" w14:textId="77777777" w:rsidR="002963C3" w:rsidRDefault="002963C3" w:rsidP="00023E0B">
            <w:pPr>
              <w:rPr>
                <w:rFonts w:ascii="Arial" w:hAnsi="Arial" w:cs="Arial"/>
                <w:sz w:val="6"/>
                <w:szCs w:val="24"/>
                <w:lang w:val="en-US"/>
              </w:rPr>
            </w:pPr>
          </w:p>
        </w:tc>
      </w:tr>
      <w:tr w:rsidR="002963C3" w14:paraId="0C71AC23" w14:textId="77777777" w:rsidTr="00023E0B">
        <w:trPr>
          <w:cantSplit/>
          <w:trHeight w:val="324"/>
        </w:trPr>
        <w:tc>
          <w:tcPr>
            <w:tcW w:w="630" w:type="dxa"/>
            <w:vAlign w:val="center"/>
          </w:tcPr>
          <w:p w14:paraId="311804A5"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017706F6" w14:textId="77777777" w:rsidR="002963C3" w:rsidRDefault="002963C3" w:rsidP="00023E0B">
            <w:pPr>
              <w:rPr>
                <w:rFonts w:ascii="Arial" w:hAnsi="Arial" w:cs="Arial"/>
                <w:sz w:val="20"/>
              </w:rPr>
            </w:pPr>
          </w:p>
          <w:p w14:paraId="4E52B6C0"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5639C41C" w14:textId="77777777"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27955B3A">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419CEFC9" w14:textId="7950B327" w:rsidR="002963C3" w:rsidRPr="002E64C9" w:rsidRDefault="002E64C9" w:rsidP="002963C3">
                                  <w:pPr>
                                    <w:rPr>
                                      <w:lang w:val="en-US"/>
                                    </w:rPr>
                                  </w:pPr>
                                  <w:r>
                                    <w:rPr>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419CEFC9" w14:textId="7950B327" w:rsidR="002963C3" w:rsidRPr="002E64C9" w:rsidRDefault="002E64C9" w:rsidP="002963C3">
                            <w:pPr>
                              <w:rPr>
                                <w:lang w:val="en-US"/>
                              </w:rPr>
                            </w:pPr>
                            <w:r>
                              <w:rPr>
                                <w:lang w:val="en-US"/>
                              </w:rPr>
                              <w:t>No</w:t>
                            </w:r>
                          </w:p>
                        </w:txbxContent>
                      </v:textbox>
                    </v:shape>
                  </w:pict>
                </mc:Fallback>
              </mc:AlternateContent>
            </w:r>
          </w:p>
          <w:p w14:paraId="01253BBF" w14:textId="77777777" w:rsidR="002963C3" w:rsidRDefault="002963C3" w:rsidP="00023E0B">
            <w:pPr>
              <w:rPr>
                <w:rFonts w:ascii="Arial" w:hAnsi="Arial" w:cs="Arial"/>
              </w:rPr>
            </w:pPr>
          </w:p>
        </w:tc>
      </w:tr>
      <w:tr w:rsidR="002963C3" w14:paraId="3918C507" w14:textId="77777777" w:rsidTr="00023E0B">
        <w:trPr>
          <w:trHeight w:hRule="exact" w:val="120"/>
        </w:trPr>
        <w:tc>
          <w:tcPr>
            <w:tcW w:w="630" w:type="dxa"/>
          </w:tcPr>
          <w:p w14:paraId="7FE57276" w14:textId="77777777" w:rsidR="002963C3" w:rsidRDefault="002963C3" w:rsidP="00023E0B">
            <w:pPr>
              <w:rPr>
                <w:rFonts w:ascii="Arial" w:hAnsi="Arial" w:cs="Arial"/>
                <w:sz w:val="20"/>
                <w:lang w:val="en-US"/>
              </w:rPr>
            </w:pPr>
          </w:p>
          <w:p w14:paraId="2065039B" w14:textId="77777777" w:rsidR="002963C3" w:rsidRDefault="002963C3" w:rsidP="00023E0B">
            <w:pPr>
              <w:rPr>
                <w:rFonts w:ascii="Arial" w:hAnsi="Arial" w:cs="Arial"/>
                <w:sz w:val="20"/>
                <w:lang w:val="en-US"/>
              </w:rPr>
            </w:pPr>
          </w:p>
        </w:tc>
        <w:tc>
          <w:tcPr>
            <w:tcW w:w="2497" w:type="dxa"/>
            <w:gridSpan w:val="4"/>
          </w:tcPr>
          <w:p w14:paraId="5E480E60" w14:textId="77777777" w:rsidR="002963C3" w:rsidRDefault="002963C3" w:rsidP="00023E0B">
            <w:pPr>
              <w:rPr>
                <w:rFonts w:ascii="Arial" w:hAnsi="Arial" w:cs="Arial"/>
                <w:sz w:val="20"/>
                <w:lang w:val="en-US"/>
              </w:rPr>
            </w:pPr>
          </w:p>
        </w:tc>
        <w:tc>
          <w:tcPr>
            <w:tcW w:w="2408" w:type="dxa"/>
            <w:gridSpan w:val="4"/>
          </w:tcPr>
          <w:p w14:paraId="0D5C5424" w14:textId="77777777" w:rsidR="002963C3" w:rsidRDefault="002963C3" w:rsidP="00023E0B">
            <w:pPr>
              <w:rPr>
                <w:rFonts w:ascii="Arial" w:hAnsi="Arial" w:cs="Arial"/>
                <w:sz w:val="20"/>
                <w:lang w:val="en-US"/>
              </w:rPr>
            </w:pPr>
          </w:p>
        </w:tc>
        <w:tc>
          <w:tcPr>
            <w:tcW w:w="2407" w:type="dxa"/>
            <w:gridSpan w:val="2"/>
          </w:tcPr>
          <w:p w14:paraId="2A14A5B2" w14:textId="77777777" w:rsidR="002963C3" w:rsidRDefault="002963C3" w:rsidP="00023E0B">
            <w:pPr>
              <w:rPr>
                <w:rFonts w:ascii="Arial" w:hAnsi="Arial" w:cs="Arial"/>
                <w:sz w:val="20"/>
                <w:lang w:val="en-US"/>
              </w:rPr>
            </w:pPr>
          </w:p>
        </w:tc>
        <w:tc>
          <w:tcPr>
            <w:tcW w:w="2498" w:type="dxa"/>
            <w:gridSpan w:val="2"/>
          </w:tcPr>
          <w:p w14:paraId="7525757A" w14:textId="77777777" w:rsidR="002963C3" w:rsidRDefault="002963C3" w:rsidP="00023E0B">
            <w:pPr>
              <w:rPr>
                <w:rFonts w:ascii="Arial" w:hAnsi="Arial" w:cs="Arial"/>
                <w:sz w:val="20"/>
                <w:lang w:val="en-US"/>
              </w:rPr>
            </w:pPr>
          </w:p>
        </w:tc>
      </w:tr>
      <w:tr w:rsidR="002963C3" w14:paraId="5AEF78F1" w14:textId="77777777" w:rsidTr="00023E0B">
        <w:trPr>
          <w:cantSplit/>
          <w:trHeight w:val="342"/>
        </w:trPr>
        <w:tc>
          <w:tcPr>
            <w:tcW w:w="630" w:type="dxa"/>
            <w:vAlign w:val="center"/>
          </w:tcPr>
          <w:p w14:paraId="064B7331" w14:textId="67F8D515" w:rsidR="002963C3" w:rsidRDefault="002963C3" w:rsidP="00023E0B">
            <w:pPr>
              <w:jc w:val="both"/>
              <w:rPr>
                <w:rFonts w:ascii="Arial" w:hAnsi="Arial" w:cs="Arial"/>
                <w:b/>
                <w:bCs/>
                <w:sz w:val="20"/>
              </w:rPr>
            </w:pPr>
          </w:p>
        </w:tc>
        <w:tc>
          <w:tcPr>
            <w:tcW w:w="9810" w:type="dxa"/>
            <w:gridSpan w:val="12"/>
            <w:vAlign w:val="center"/>
          </w:tcPr>
          <w:p w14:paraId="178EC385" w14:textId="77777777"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4D22CFF8" w14:textId="77777777" w:rsidTr="00023E0B">
        <w:trPr>
          <w:cantSplit/>
          <w:trHeight w:val="279"/>
        </w:trPr>
        <w:tc>
          <w:tcPr>
            <w:tcW w:w="630" w:type="dxa"/>
            <w:vAlign w:val="center"/>
          </w:tcPr>
          <w:p w14:paraId="2FFF9529" w14:textId="2CFFD399"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7B0A170A"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7881828" w14:textId="77777777" w:rsidTr="00023E0B">
        <w:trPr>
          <w:cantSplit/>
          <w:trHeight w:val="99"/>
        </w:trPr>
        <w:tc>
          <w:tcPr>
            <w:tcW w:w="630" w:type="dxa"/>
          </w:tcPr>
          <w:p w14:paraId="4B914851"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1F90227F" w14:textId="77777777" w:rsidR="002963C3" w:rsidRDefault="002963C3" w:rsidP="00023E0B">
            <w:pPr>
              <w:jc w:val="both"/>
              <w:rPr>
                <w:rFonts w:ascii="Arial" w:hAnsi="Arial" w:cs="Arial"/>
                <w:sz w:val="10"/>
              </w:rPr>
            </w:pPr>
          </w:p>
        </w:tc>
      </w:tr>
      <w:tr w:rsidR="002963C3" w14:paraId="1941F690" w14:textId="77777777" w:rsidTr="00023E0B">
        <w:trPr>
          <w:cantSplit/>
          <w:trHeight w:val="431"/>
        </w:trPr>
        <w:tc>
          <w:tcPr>
            <w:tcW w:w="630" w:type="dxa"/>
            <w:tcBorders>
              <w:right w:val="single" w:sz="4" w:space="0" w:color="auto"/>
            </w:tcBorders>
          </w:tcPr>
          <w:p w14:paraId="3B13B54F"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E1F7E6C" w14:textId="1F05F342" w:rsidR="002963C3" w:rsidRDefault="002E64C9" w:rsidP="00023E0B">
            <w:pPr>
              <w:jc w:val="both"/>
              <w:rPr>
                <w:rFonts w:ascii="Arial" w:hAnsi="Arial" w:cs="Arial"/>
              </w:rPr>
            </w:pPr>
            <w:r>
              <w:rPr>
                <w:rFonts w:ascii="Arial" w:hAnsi="Arial" w:cs="Arial"/>
              </w:rPr>
              <w:t>Hardware for Organ on a Chip Systems</w:t>
            </w:r>
          </w:p>
        </w:tc>
      </w:tr>
      <w:tr w:rsidR="002963C3" w14:paraId="758C0D9C" w14:textId="77777777" w:rsidTr="00023E0B">
        <w:trPr>
          <w:cantSplit/>
          <w:trHeight w:val="81"/>
        </w:trPr>
        <w:tc>
          <w:tcPr>
            <w:tcW w:w="630" w:type="dxa"/>
          </w:tcPr>
          <w:p w14:paraId="129CB993"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2187E5EA" w14:textId="77777777" w:rsidR="002963C3" w:rsidRDefault="002963C3" w:rsidP="00023E0B">
            <w:pPr>
              <w:jc w:val="both"/>
              <w:rPr>
                <w:rFonts w:ascii="Arial" w:hAnsi="Arial" w:cs="Arial"/>
                <w:sz w:val="10"/>
              </w:rPr>
            </w:pPr>
          </w:p>
        </w:tc>
      </w:tr>
      <w:tr w:rsidR="002963C3" w14:paraId="44E2C850" w14:textId="77777777" w:rsidTr="00023E0B">
        <w:trPr>
          <w:cantSplit/>
          <w:trHeight w:val="341"/>
        </w:trPr>
        <w:tc>
          <w:tcPr>
            <w:tcW w:w="630" w:type="dxa"/>
            <w:tcBorders>
              <w:bottom w:val="nil"/>
            </w:tcBorders>
            <w:vAlign w:val="center"/>
          </w:tcPr>
          <w:p w14:paraId="18F2FE14"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D0A0807"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077E8A70" w14:textId="77777777" w:rsidTr="00023E0B">
        <w:trPr>
          <w:cantSplit/>
          <w:trHeight w:val="341"/>
        </w:trPr>
        <w:tc>
          <w:tcPr>
            <w:tcW w:w="630" w:type="dxa"/>
            <w:tcBorders>
              <w:bottom w:val="nil"/>
            </w:tcBorders>
            <w:vAlign w:val="center"/>
          </w:tcPr>
          <w:p w14:paraId="4B2B81C0"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F1D70AD"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07787318"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32E415D1"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7325D24F"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0D02034F"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2145A2AD" w14:textId="77777777" w:rsidR="002963C3" w:rsidRDefault="002963C3" w:rsidP="00023E0B">
            <w:pPr>
              <w:widowControl w:val="0"/>
              <w:tabs>
                <w:tab w:val="left" w:pos="202"/>
                <w:tab w:val="left" w:pos="10098"/>
              </w:tabs>
              <w:rPr>
                <w:rFonts w:ascii="Arial" w:hAnsi="Arial" w:cs="Arial"/>
                <w:sz w:val="20"/>
              </w:rPr>
            </w:pPr>
          </w:p>
        </w:tc>
      </w:tr>
      <w:tr w:rsidR="002963C3" w14:paraId="46B6D2D1" w14:textId="77777777" w:rsidTr="00023E0B">
        <w:trPr>
          <w:cantSplit/>
          <w:trHeight w:val="432"/>
        </w:trPr>
        <w:tc>
          <w:tcPr>
            <w:tcW w:w="630" w:type="dxa"/>
            <w:tcBorders>
              <w:right w:val="single" w:sz="4" w:space="0" w:color="auto"/>
            </w:tcBorders>
          </w:tcPr>
          <w:p w14:paraId="1C919806"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27D2D944" w14:textId="77777777" w:rsidR="002963C3" w:rsidRDefault="002E64C9" w:rsidP="002E64C9">
            <w:pPr>
              <w:pStyle w:val="ListParagraph"/>
              <w:numPr>
                <w:ilvl w:val="0"/>
                <w:numId w:val="1"/>
              </w:numPr>
              <w:jc w:val="both"/>
              <w:rPr>
                <w:rFonts w:ascii="Arial" w:hAnsi="Arial" w:cs="Arial"/>
              </w:rPr>
            </w:pPr>
            <w:r>
              <w:rPr>
                <w:rFonts w:ascii="Arial" w:hAnsi="Arial" w:cs="Arial"/>
              </w:rPr>
              <w:t>The Organ on a Chip Group at Brunel have been developing a hardware system to run microfluidic systems over the past five years.  The systems are quite basic but have enabled PhD students to run tests.  The current area of Organ on a Chip (OOC) systems available in the current market do not meet our needs as they require external pumping systems that are bulky, do not fit in incubators and lack the required sensors.  A system was developed as a prototype by an undergraduate during their final year project; this requires further development.</w:t>
            </w:r>
          </w:p>
          <w:p w14:paraId="036D8074" w14:textId="78C1DC3B" w:rsidR="002E64C9" w:rsidRDefault="002E64C9" w:rsidP="002E64C9">
            <w:pPr>
              <w:pStyle w:val="ListParagraph"/>
              <w:numPr>
                <w:ilvl w:val="0"/>
                <w:numId w:val="1"/>
              </w:numPr>
              <w:jc w:val="both"/>
              <w:rPr>
                <w:rFonts w:ascii="Arial" w:hAnsi="Arial" w:cs="Arial"/>
              </w:rPr>
            </w:pPr>
            <w:r>
              <w:rPr>
                <w:rFonts w:ascii="Arial" w:hAnsi="Arial" w:cs="Arial"/>
              </w:rPr>
              <w:t>Is it possible ton develop OOC hardware that can fit in an incubator using a peristaltic pump with the required sensors (O</w:t>
            </w:r>
            <w:r>
              <w:rPr>
                <w:rFonts w:ascii="Arial" w:hAnsi="Arial" w:cs="Arial"/>
                <w:vertAlign w:val="subscript"/>
              </w:rPr>
              <w:t>2</w:t>
            </w:r>
            <w:r>
              <w:rPr>
                <w:rFonts w:ascii="Arial" w:hAnsi="Arial" w:cs="Arial"/>
              </w:rPr>
              <w:t>, CO</w:t>
            </w:r>
            <w:r>
              <w:rPr>
                <w:rFonts w:ascii="Arial" w:hAnsi="Arial" w:cs="Arial"/>
                <w:vertAlign w:val="subscript"/>
              </w:rPr>
              <w:t>2</w:t>
            </w:r>
            <w:r>
              <w:rPr>
                <w:rFonts w:ascii="Arial" w:hAnsi="Arial" w:cs="Arial"/>
              </w:rPr>
              <w:t>, pH and camera systems)</w:t>
            </w:r>
            <w:r w:rsidR="0073420F">
              <w:rPr>
                <w:rFonts w:ascii="Arial" w:hAnsi="Arial" w:cs="Arial"/>
              </w:rPr>
              <w:t>?</w:t>
            </w:r>
            <w:r>
              <w:rPr>
                <w:rFonts w:ascii="Arial" w:hAnsi="Arial" w:cs="Arial"/>
              </w:rPr>
              <w:t xml:space="preserve">  The student will develop this in an IP</w:t>
            </w:r>
            <w:proofErr w:type="gramStart"/>
            <w:r>
              <w:rPr>
                <w:rFonts w:ascii="Arial" w:hAnsi="Arial" w:cs="Arial"/>
              </w:rPr>
              <w:t>66  housing</w:t>
            </w:r>
            <w:proofErr w:type="gramEnd"/>
            <w:r>
              <w:rPr>
                <w:rFonts w:ascii="Arial" w:hAnsi="Arial" w:cs="Arial"/>
              </w:rPr>
              <w:t xml:space="preserve"> that will be tested with a breast on a chip model.</w:t>
            </w:r>
          </w:p>
          <w:p w14:paraId="70E8C164" w14:textId="0372506E" w:rsidR="002E64C9" w:rsidRDefault="002E64C9" w:rsidP="002E64C9">
            <w:pPr>
              <w:pStyle w:val="ListParagraph"/>
              <w:numPr>
                <w:ilvl w:val="0"/>
                <w:numId w:val="1"/>
              </w:numPr>
              <w:jc w:val="both"/>
              <w:rPr>
                <w:rFonts w:ascii="Arial" w:hAnsi="Arial" w:cs="Arial"/>
              </w:rPr>
            </w:pPr>
            <w:r>
              <w:rPr>
                <w:rFonts w:ascii="Arial" w:hAnsi="Arial" w:cs="Arial"/>
              </w:rPr>
              <w:t>The student will use the previous hardware</w:t>
            </w:r>
            <w:r w:rsidR="0073420F">
              <w:rPr>
                <w:rFonts w:ascii="Arial" w:hAnsi="Arial" w:cs="Arial"/>
              </w:rPr>
              <w:t xml:space="preserve"> developed in the group</w:t>
            </w:r>
            <w:r>
              <w:rPr>
                <w:rFonts w:ascii="Arial" w:hAnsi="Arial" w:cs="Arial"/>
              </w:rPr>
              <w:t xml:space="preserve"> and </w:t>
            </w:r>
            <w:r w:rsidR="0073420F">
              <w:rPr>
                <w:rFonts w:ascii="Arial" w:hAnsi="Arial" w:cs="Arial"/>
              </w:rPr>
              <w:t>miniaturise</w:t>
            </w:r>
            <w:r>
              <w:rPr>
                <w:rFonts w:ascii="Arial" w:hAnsi="Arial" w:cs="Arial"/>
              </w:rPr>
              <w:t xml:space="preserve"> this into a smaller system that can be housed and used within an incubator.  They will have practical electronics skills to move from a breadboard to a PCB or Veroboard.  They will integrate </w:t>
            </w:r>
            <w:r w:rsidR="0043752F">
              <w:rPr>
                <w:rFonts w:ascii="Arial" w:hAnsi="Arial" w:cs="Arial"/>
              </w:rPr>
              <w:t>a</w:t>
            </w:r>
            <w:r>
              <w:rPr>
                <w:rFonts w:ascii="Arial" w:hAnsi="Arial" w:cs="Arial"/>
              </w:rPr>
              <w:t xml:space="preserve"> new micropump that will allow cell media to pass through tubing, therefore not touching any of the pumping parts</w:t>
            </w:r>
            <w:r w:rsidR="0043752F">
              <w:rPr>
                <w:rFonts w:ascii="Arial" w:hAnsi="Arial" w:cs="Arial"/>
              </w:rPr>
              <w:t xml:space="preserve"> thus contaminating it</w:t>
            </w:r>
            <w:r w:rsidR="0073420F">
              <w:rPr>
                <w:rFonts w:ascii="Arial" w:hAnsi="Arial" w:cs="Arial"/>
              </w:rPr>
              <w:t>.  They will have good knowledge of coding so the system can be programmed with an Arduino piggybacked onto a Raspberry Pi for data collection onto an SD card.</w:t>
            </w:r>
          </w:p>
          <w:p w14:paraId="1881CD89" w14:textId="36E97F0E" w:rsidR="0073420F" w:rsidRPr="002E64C9" w:rsidRDefault="0073420F" w:rsidP="002E64C9">
            <w:pPr>
              <w:pStyle w:val="ListParagraph"/>
              <w:numPr>
                <w:ilvl w:val="0"/>
                <w:numId w:val="1"/>
              </w:numPr>
              <w:jc w:val="both"/>
              <w:rPr>
                <w:rFonts w:ascii="Arial" w:hAnsi="Arial" w:cs="Arial"/>
              </w:rPr>
            </w:pPr>
            <w:r>
              <w:rPr>
                <w:rFonts w:ascii="Arial" w:hAnsi="Arial" w:cs="Arial"/>
              </w:rPr>
              <w:t>W1-2:  Literature review of current OOC hardware; W3-6:  Miniaturising current hardware to fit inside a IP66 rated casing; W7-9:  Programming of Arduino and piggybacking onto a Raspberry Pi for data collection; W10-12:  Testing the system in the tissue culture lab with MCF-12 cells (breast cells) to show growth with the current system.</w:t>
            </w:r>
          </w:p>
        </w:tc>
      </w:tr>
    </w:tbl>
    <w:p w14:paraId="6EC271CB"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DBCED8D" w14:textId="77777777" w:rsidTr="00023E0B">
        <w:trPr>
          <w:cantSplit/>
          <w:trHeight w:val="405"/>
        </w:trPr>
        <w:tc>
          <w:tcPr>
            <w:tcW w:w="630" w:type="dxa"/>
            <w:tcBorders>
              <w:top w:val="nil"/>
              <w:left w:val="nil"/>
              <w:bottom w:val="nil"/>
              <w:right w:val="nil"/>
            </w:tcBorders>
            <w:vAlign w:val="center"/>
          </w:tcPr>
          <w:p w14:paraId="349458BB" w14:textId="630E47A9"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1CCBA3"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0B3761B3" w14:textId="77777777" w:rsidTr="00023E0B">
        <w:trPr>
          <w:gridBefore w:val="1"/>
          <w:wBefore w:w="630" w:type="dxa"/>
          <w:trHeight w:val="431"/>
        </w:trPr>
        <w:tc>
          <w:tcPr>
            <w:tcW w:w="9810" w:type="dxa"/>
            <w:tcBorders>
              <w:top w:val="single" w:sz="4" w:space="0" w:color="auto"/>
            </w:tcBorders>
          </w:tcPr>
          <w:p w14:paraId="53F2230C" w14:textId="35BEF6C5" w:rsidR="002963C3" w:rsidRDefault="0073420F" w:rsidP="00023E0B">
            <w:pPr>
              <w:jc w:val="both"/>
              <w:rPr>
                <w:rFonts w:ascii="Arial" w:hAnsi="Arial" w:cs="Arial"/>
              </w:rPr>
            </w:pPr>
            <w:r>
              <w:rPr>
                <w:rFonts w:ascii="Arial" w:hAnsi="Arial" w:cs="Arial"/>
              </w:rPr>
              <w:t xml:space="preserve">The student will gain knowledge in programming, hardware design and PCB fabrication.  Towards the end of the </w:t>
            </w:r>
            <w:proofErr w:type="gramStart"/>
            <w:r>
              <w:rPr>
                <w:rFonts w:ascii="Arial" w:hAnsi="Arial" w:cs="Arial"/>
              </w:rPr>
              <w:t>project</w:t>
            </w:r>
            <w:proofErr w:type="gramEnd"/>
            <w:r>
              <w:rPr>
                <w:rFonts w:ascii="Arial" w:hAnsi="Arial" w:cs="Arial"/>
              </w:rPr>
              <w:t xml:space="preserve"> they will learn cell culturing techniques to check the new hardware is working properly.  The student will work alongside myself </w:t>
            </w:r>
            <w:proofErr w:type="gramStart"/>
            <w:r>
              <w:rPr>
                <w:rFonts w:ascii="Arial" w:hAnsi="Arial" w:cs="Arial"/>
              </w:rPr>
              <w:t>an and</w:t>
            </w:r>
            <w:proofErr w:type="gramEnd"/>
            <w:r>
              <w:rPr>
                <w:rFonts w:ascii="Arial" w:hAnsi="Arial" w:cs="Arial"/>
              </w:rPr>
              <w:t xml:space="preserve"> MSc student to learn how to make microfluidic devices.</w:t>
            </w:r>
          </w:p>
        </w:tc>
      </w:tr>
    </w:tbl>
    <w:p w14:paraId="66ABB770"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2499647A" w14:textId="77777777" w:rsidTr="00023E0B">
        <w:trPr>
          <w:cantSplit/>
          <w:trHeight w:val="513"/>
        </w:trPr>
        <w:tc>
          <w:tcPr>
            <w:tcW w:w="630" w:type="dxa"/>
            <w:tcBorders>
              <w:top w:val="nil"/>
              <w:left w:val="nil"/>
              <w:bottom w:val="nil"/>
              <w:right w:val="nil"/>
            </w:tcBorders>
            <w:vAlign w:val="center"/>
          </w:tcPr>
          <w:p w14:paraId="64A9325B" w14:textId="4EEC9534" w:rsidR="002963C3" w:rsidRDefault="002963C3" w:rsidP="00023E0B">
            <w:pPr>
              <w:jc w:val="both"/>
              <w:rPr>
                <w:rFonts w:ascii="Arial" w:hAnsi="Arial" w:cs="Arial"/>
                <w:b/>
                <w:bCs/>
                <w:sz w:val="20"/>
              </w:rPr>
            </w:pPr>
            <w:r>
              <w:rPr>
                <w:rFonts w:ascii="Arial" w:hAnsi="Arial" w:cs="Arial"/>
                <w:b/>
                <w:bCs/>
                <w:sz w:val="20"/>
              </w:rPr>
              <w:lastRenderedPageBreak/>
              <w:t>Q4</w:t>
            </w:r>
          </w:p>
        </w:tc>
        <w:tc>
          <w:tcPr>
            <w:tcW w:w="9810" w:type="dxa"/>
            <w:tcBorders>
              <w:top w:val="nil"/>
              <w:left w:val="nil"/>
              <w:bottom w:val="nil"/>
              <w:right w:val="nil"/>
            </w:tcBorders>
            <w:vAlign w:val="center"/>
          </w:tcPr>
          <w:p w14:paraId="49FDB1C3"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28509B7F" w14:textId="77777777" w:rsidTr="00023E0B">
        <w:trPr>
          <w:gridBefore w:val="1"/>
          <w:wBefore w:w="630" w:type="dxa"/>
          <w:cantSplit/>
          <w:trHeight w:val="467"/>
        </w:trPr>
        <w:tc>
          <w:tcPr>
            <w:tcW w:w="9810" w:type="dxa"/>
            <w:tcBorders>
              <w:top w:val="single" w:sz="4" w:space="0" w:color="auto"/>
              <w:bottom w:val="single" w:sz="4" w:space="0" w:color="auto"/>
            </w:tcBorders>
          </w:tcPr>
          <w:p w14:paraId="2BB05F9C" w14:textId="41CE2FB2" w:rsidR="002963C3" w:rsidRDefault="0073420F" w:rsidP="00023E0B">
            <w:pPr>
              <w:jc w:val="both"/>
              <w:rPr>
                <w:rFonts w:ascii="Arial" w:hAnsi="Arial" w:cs="Arial"/>
              </w:rPr>
            </w:pPr>
            <w:r>
              <w:rPr>
                <w:rFonts w:ascii="Arial" w:hAnsi="Arial" w:cs="Arial"/>
              </w:rPr>
              <w:t>All work will be carried out in the supervisor’s laboratory.</w:t>
            </w:r>
          </w:p>
        </w:tc>
      </w:tr>
    </w:tbl>
    <w:p w14:paraId="376A16FA"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F20CA45" w14:textId="77777777" w:rsidTr="00023E0B">
        <w:trPr>
          <w:trHeight w:val="360"/>
        </w:trPr>
        <w:tc>
          <w:tcPr>
            <w:tcW w:w="630" w:type="dxa"/>
            <w:tcBorders>
              <w:top w:val="nil"/>
              <w:left w:val="nil"/>
              <w:bottom w:val="nil"/>
              <w:right w:val="nil"/>
            </w:tcBorders>
            <w:vAlign w:val="center"/>
          </w:tcPr>
          <w:p w14:paraId="7C00455D" w14:textId="797F34F9"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1720B1B"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247F07D9" w14:textId="77777777" w:rsidTr="00023E0B">
        <w:trPr>
          <w:trHeight w:val="125"/>
        </w:trPr>
        <w:tc>
          <w:tcPr>
            <w:tcW w:w="10440" w:type="dxa"/>
            <w:gridSpan w:val="2"/>
            <w:tcBorders>
              <w:top w:val="nil"/>
              <w:left w:val="nil"/>
              <w:bottom w:val="nil"/>
              <w:right w:val="nil"/>
            </w:tcBorders>
          </w:tcPr>
          <w:p w14:paraId="27FCB380" w14:textId="77777777" w:rsidR="002963C3" w:rsidRDefault="002963C3" w:rsidP="00023E0B">
            <w:pPr>
              <w:jc w:val="both"/>
              <w:rPr>
                <w:rFonts w:ascii="Arial" w:hAnsi="Arial" w:cs="Arial"/>
                <w:sz w:val="10"/>
              </w:rPr>
            </w:pPr>
          </w:p>
        </w:tc>
      </w:tr>
      <w:tr w:rsidR="002963C3" w14:paraId="5D52761D" w14:textId="77777777" w:rsidTr="00023E0B">
        <w:trPr>
          <w:gridBefore w:val="1"/>
          <w:wBefore w:w="630" w:type="dxa"/>
          <w:trHeight w:val="449"/>
        </w:trPr>
        <w:tc>
          <w:tcPr>
            <w:tcW w:w="9810" w:type="dxa"/>
            <w:tcBorders>
              <w:top w:val="single" w:sz="4" w:space="0" w:color="auto"/>
            </w:tcBorders>
          </w:tcPr>
          <w:p w14:paraId="385CDB36" w14:textId="7970D66E" w:rsidR="002963C3" w:rsidRDefault="0073420F" w:rsidP="00023E0B">
            <w:pPr>
              <w:jc w:val="both"/>
              <w:rPr>
                <w:rFonts w:ascii="Arial" w:hAnsi="Arial" w:cs="Arial"/>
              </w:rPr>
            </w:pPr>
            <w:r>
              <w:rPr>
                <w:rFonts w:ascii="Arial" w:hAnsi="Arial" w:cs="Arial"/>
              </w:rPr>
              <w:t xml:space="preserve">The summer is the time that I conduct research so I will be around to help for </w:t>
            </w:r>
            <w:proofErr w:type="gramStart"/>
            <w:r>
              <w:rPr>
                <w:rFonts w:ascii="Arial" w:hAnsi="Arial" w:cs="Arial"/>
              </w:rPr>
              <w:t>the majority of</w:t>
            </w:r>
            <w:proofErr w:type="gramEnd"/>
            <w:r>
              <w:rPr>
                <w:rFonts w:ascii="Arial" w:hAnsi="Arial" w:cs="Arial"/>
              </w:rPr>
              <w:t xml:space="preserve"> the time.  For cell culturing they will have help from Dr Sibylle Ermler in biosciences.  Members of the Organ on a Chip Group will also be present to help the student.  Any soldering will be supervised by myself.</w:t>
            </w:r>
          </w:p>
        </w:tc>
      </w:tr>
    </w:tbl>
    <w:p w14:paraId="3F8A2C06"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50FD0C03" w14:textId="77777777" w:rsidTr="00023E0B">
        <w:trPr>
          <w:trHeight w:val="458"/>
        </w:trPr>
        <w:tc>
          <w:tcPr>
            <w:tcW w:w="3510" w:type="dxa"/>
            <w:tcBorders>
              <w:right w:val="single" w:sz="4" w:space="0" w:color="auto"/>
            </w:tcBorders>
            <w:vAlign w:val="bottom"/>
          </w:tcPr>
          <w:p w14:paraId="32C7B4D4"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3270E9E8" w14:textId="77777777" w:rsidR="002963C3" w:rsidRDefault="002963C3" w:rsidP="00023E0B">
            <w:pPr>
              <w:jc w:val="both"/>
              <w:rPr>
                <w:rFonts w:ascii="Arial" w:hAnsi="Arial" w:cs="Arial"/>
                <w:sz w:val="20"/>
              </w:rPr>
            </w:pPr>
          </w:p>
          <w:p w14:paraId="30CA284C" w14:textId="77777777" w:rsidR="002963C3" w:rsidRDefault="002963C3" w:rsidP="00023E0B">
            <w:pPr>
              <w:jc w:val="both"/>
              <w:rPr>
                <w:rFonts w:ascii="Arial" w:hAnsi="Arial" w:cs="Arial"/>
                <w:sz w:val="20"/>
              </w:rPr>
            </w:pPr>
          </w:p>
          <w:p w14:paraId="5678BC3B" w14:textId="49348ED6" w:rsidR="002963C3" w:rsidRDefault="0043752F" w:rsidP="00023E0B">
            <w:pPr>
              <w:jc w:val="both"/>
              <w:rPr>
                <w:rFonts w:ascii="Arial" w:hAnsi="Arial" w:cs="Arial"/>
                <w:sz w:val="20"/>
              </w:rPr>
            </w:pPr>
            <w:r>
              <w:rPr>
                <w:noProof/>
              </w:rPr>
              <w:drawing>
                <wp:inline distT="0" distB="0" distL="0" distR="0" wp14:anchorId="00587A18" wp14:editId="5D508FBB">
                  <wp:extent cx="805543" cy="353047"/>
                  <wp:effectExtent l="0" t="0" r="0" b="952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a:stretch>
                            <a:fillRect/>
                          </a:stretch>
                        </pic:blipFill>
                        <pic:spPr>
                          <a:xfrm>
                            <a:off x="0" y="0"/>
                            <a:ext cx="812706" cy="356187"/>
                          </a:xfrm>
                          <a:prstGeom prst="rect">
                            <a:avLst/>
                          </a:prstGeom>
                        </pic:spPr>
                      </pic:pic>
                    </a:graphicData>
                  </a:graphic>
                </wp:inline>
              </w:drawing>
            </w:r>
          </w:p>
          <w:p w14:paraId="70DA0E5B" w14:textId="77777777" w:rsidR="002963C3" w:rsidRDefault="002963C3" w:rsidP="00023E0B">
            <w:pPr>
              <w:jc w:val="both"/>
              <w:rPr>
                <w:rFonts w:ascii="Arial" w:hAnsi="Arial" w:cs="Arial"/>
                <w:sz w:val="20"/>
              </w:rPr>
            </w:pPr>
          </w:p>
        </w:tc>
        <w:tc>
          <w:tcPr>
            <w:tcW w:w="900" w:type="dxa"/>
            <w:tcBorders>
              <w:left w:val="single" w:sz="4" w:space="0" w:color="auto"/>
              <w:right w:val="single" w:sz="4" w:space="0" w:color="auto"/>
            </w:tcBorders>
            <w:vAlign w:val="bottom"/>
          </w:tcPr>
          <w:p w14:paraId="78659A9D" w14:textId="77777777" w:rsidR="002963C3" w:rsidRDefault="002963C3" w:rsidP="00023E0B">
            <w:pPr>
              <w:jc w:val="both"/>
              <w:rPr>
                <w:rFonts w:ascii="Arial" w:hAnsi="Arial" w:cs="Arial"/>
                <w:sz w:val="20"/>
              </w:rPr>
            </w:pPr>
            <w:r>
              <w:rPr>
                <w:rFonts w:ascii="Arial" w:hAnsi="Arial"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6CE9660E" w14:textId="4D109064" w:rsidR="002963C3" w:rsidRDefault="0043752F" w:rsidP="00023E0B">
            <w:pPr>
              <w:jc w:val="both"/>
              <w:rPr>
                <w:rFonts w:ascii="Arial" w:hAnsi="Arial" w:cs="Arial"/>
                <w:sz w:val="20"/>
              </w:rPr>
            </w:pPr>
            <w:r>
              <w:rPr>
                <w:rFonts w:ascii="Arial" w:hAnsi="Arial" w:cs="Arial"/>
              </w:rPr>
              <w:t>01/06/2026</w:t>
            </w:r>
          </w:p>
        </w:tc>
      </w:tr>
      <w:tr w:rsidR="002963C3" w14:paraId="49933021" w14:textId="77777777" w:rsidTr="00023E0B">
        <w:trPr>
          <w:cantSplit/>
          <w:trHeight w:val="89"/>
        </w:trPr>
        <w:tc>
          <w:tcPr>
            <w:tcW w:w="3510" w:type="dxa"/>
            <w:vAlign w:val="bottom"/>
          </w:tcPr>
          <w:p w14:paraId="16C2C2B5" w14:textId="77777777" w:rsidR="002963C3" w:rsidRDefault="002963C3" w:rsidP="00023E0B">
            <w:pPr>
              <w:jc w:val="right"/>
              <w:rPr>
                <w:rFonts w:ascii="Arial" w:hAnsi="Arial" w:cs="Arial"/>
                <w:sz w:val="6"/>
              </w:rPr>
            </w:pPr>
          </w:p>
        </w:tc>
        <w:tc>
          <w:tcPr>
            <w:tcW w:w="6930" w:type="dxa"/>
            <w:gridSpan w:val="3"/>
            <w:vAlign w:val="bottom"/>
          </w:tcPr>
          <w:p w14:paraId="48B457A5" w14:textId="77777777" w:rsidR="002963C3" w:rsidRDefault="002963C3" w:rsidP="00023E0B">
            <w:pPr>
              <w:jc w:val="both"/>
              <w:rPr>
                <w:rFonts w:ascii="Arial" w:hAnsi="Arial" w:cs="Arial"/>
                <w:sz w:val="6"/>
              </w:rPr>
            </w:pPr>
          </w:p>
        </w:tc>
      </w:tr>
      <w:tr w:rsidR="002963C3" w14:paraId="6CCF0927" w14:textId="77777777" w:rsidTr="00023E0B">
        <w:trPr>
          <w:cantSplit/>
          <w:trHeight w:val="89"/>
        </w:trPr>
        <w:tc>
          <w:tcPr>
            <w:tcW w:w="3510" w:type="dxa"/>
            <w:vAlign w:val="bottom"/>
          </w:tcPr>
          <w:p w14:paraId="2EAA3E00" w14:textId="77777777" w:rsidR="002963C3" w:rsidRDefault="002963C3" w:rsidP="00023E0B">
            <w:pPr>
              <w:jc w:val="right"/>
              <w:rPr>
                <w:rFonts w:ascii="Arial" w:hAnsi="Arial" w:cs="Arial"/>
                <w:sz w:val="6"/>
              </w:rPr>
            </w:pPr>
          </w:p>
        </w:tc>
        <w:tc>
          <w:tcPr>
            <w:tcW w:w="6930" w:type="dxa"/>
            <w:gridSpan w:val="3"/>
            <w:vAlign w:val="bottom"/>
          </w:tcPr>
          <w:p w14:paraId="541961F0" w14:textId="77777777" w:rsidR="002963C3" w:rsidRDefault="002963C3" w:rsidP="00023E0B">
            <w:pPr>
              <w:jc w:val="both"/>
              <w:rPr>
                <w:rFonts w:ascii="Arial" w:hAnsi="Arial" w:cs="Arial"/>
                <w:sz w:val="6"/>
              </w:rPr>
            </w:pPr>
          </w:p>
        </w:tc>
      </w:tr>
      <w:tr w:rsidR="002963C3" w14:paraId="46957C6D" w14:textId="77777777" w:rsidTr="00023E0B">
        <w:trPr>
          <w:cantSplit/>
          <w:trHeight w:val="89"/>
        </w:trPr>
        <w:tc>
          <w:tcPr>
            <w:tcW w:w="3510" w:type="dxa"/>
            <w:vAlign w:val="bottom"/>
          </w:tcPr>
          <w:p w14:paraId="5D9F1C9F" w14:textId="77777777" w:rsidR="002963C3" w:rsidRDefault="002963C3" w:rsidP="00023E0B">
            <w:pPr>
              <w:jc w:val="right"/>
              <w:rPr>
                <w:rFonts w:ascii="Arial" w:hAnsi="Arial" w:cs="Arial"/>
                <w:sz w:val="6"/>
              </w:rPr>
            </w:pPr>
          </w:p>
        </w:tc>
        <w:tc>
          <w:tcPr>
            <w:tcW w:w="6930" w:type="dxa"/>
            <w:gridSpan w:val="3"/>
            <w:vAlign w:val="bottom"/>
          </w:tcPr>
          <w:p w14:paraId="3C19D88D" w14:textId="77777777" w:rsidR="002963C3" w:rsidRDefault="002963C3" w:rsidP="00023E0B">
            <w:pPr>
              <w:jc w:val="both"/>
              <w:rPr>
                <w:rFonts w:ascii="Arial" w:hAnsi="Arial" w:cs="Arial"/>
                <w:sz w:val="6"/>
              </w:rPr>
            </w:pPr>
          </w:p>
        </w:tc>
      </w:tr>
      <w:tr w:rsidR="002963C3" w14:paraId="2B702469" w14:textId="77777777" w:rsidTr="00023E0B">
        <w:trPr>
          <w:cantSplit/>
          <w:trHeight w:val="89"/>
        </w:trPr>
        <w:tc>
          <w:tcPr>
            <w:tcW w:w="3510" w:type="dxa"/>
            <w:vAlign w:val="bottom"/>
          </w:tcPr>
          <w:p w14:paraId="6FD34E51" w14:textId="77777777" w:rsidR="002963C3" w:rsidRDefault="002963C3" w:rsidP="00023E0B">
            <w:pPr>
              <w:jc w:val="right"/>
              <w:rPr>
                <w:rFonts w:ascii="Arial" w:hAnsi="Arial" w:cs="Arial"/>
                <w:sz w:val="6"/>
              </w:rPr>
            </w:pPr>
          </w:p>
        </w:tc>
        <w:tc>
          <w:tcPr>
            <w:tcW w:w="6930" w:type="dxa"/>
            <w:gridSpan w:val="3"/>
            <w:vAlign w:val="bottom"/>
          </w:tcPr>
          <w:p w14:paraId="187068C6" w14:textId="77777777" w:rsidR="002963C3" w:rsidRDefault="002963C3" w:rsidP="00023E0B">
            <w:pPr>
              <w:jc w:val="both"/>
              <w:rPr>
                <w:rFonts w:ascii="Arial" w:hAnsi="Arial" w:cs="Arial"/>
                <w:sz w:val="6"/>
              </w:rPr>
            </w:pPr>
          </w:p>
        </w:tc>
      </w:tr>
    </w:tbl>
    <w:p w14:paraId="083197A1" w14:textId="77777777" w:rsidR="002963C3" w:rsidRDefault="002963C3" w:rsidP="002963C3"/>
    <w:p w14:paraId="7192B9E7" w14:textId="77777777" w:rsidR="002963C3" w:rsidRDefault="002963C3" w:rsidP="002963C3"/>
    <w:p w14:paraId="24F2B886" w14:textId="77777777" w:rsidR="002963C3" w:rsidRDefault="002963C3" w:rsidP="002963C3"/>
    <w:p w14:paraId="0E9DABD9" w14:textId="77777777" w:rsidR="002963C3" w:rsidRDefault="002963C3" w:rsidP="002963C3"/>
    <w:p w14:paraId="7A6973DF" w14:textId="77777777" w:rsidR="00FB46CF" w:rsidRDefault="00FB46CF"/>
    <w:sectPr w:rsidR="00FB46C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D89A" w14:textId="77777777" w:rsidR="00CF5B80" w:rsidRDefault="00CF5B80" w:rsidP="002963C3">
      <w:r>
        <w:separator/>
      </w:r>
    </w:p>
  </w:endnote>
  <w:endnote w:type="continuationSeparator" w:id="0">
    <w:p w14:paraId="11A70B73" w14:textId="77777777" w:rsidR="00CF5B80" w:rsidRDefault="00CF5B80"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A78A" w14:textId="77777777" w:rsidR="00CF5B80" w:rsidRDefault="00CF5B80" w:rsidP="002963C3">
      <w:r>
        <w:separator/>
      </w:r>
    </w:p>
  </w:footnote>
  <w:footnote w:type="continuationSeparator" w:id="0">
    <w:p w14:paraId="482DF4F1" w14:textId="77777777" w:rsidR="00CF5B80" w:rsidRDefault="00CF5B80"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DAB1" w14:textId="5E516DDD"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1FA0C3E7" w14:textId="3A43C390" w:rsidR="002963C3" w:rsidRDefault="0029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6924"/>
    <w:multiLevelType w:val="hybridMultilevel"/>
    <w:tmpl w:val="DA8A6610"/>
    <w:lvl w:ilvl="0" w:tplc="86722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43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2963C3"/>
    <w:rsid w:val="002E64C9"/>
    <w:rsid w:val="0043752F"/>
    <w:rsid w:val="0045159C"/>
    <w:rsid w:val="00721901"/>
    <w:rsid w:val="0073420F"/>
    <w:rsid w:val="0078436F"/>
    <w:rsid w:val="00896FF0"/>
    <w:rsid w:val="00913FFC"/>
    <w:rsid w:val="00AC2C6D"/>
    <w:rsid w:val="00BA6FA8"/>
    <w:rsid w:val="00BF6D19"/>
    <w:rsid w:val="00CF5B80"/>
    <w:rsid w:val="00DD1CCB"/>
    <w:rsid w:val="00FB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0B9F"/>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2026-06-03T14:19:00Z</dcterms:created>
  <dcterms:modified xsi:type="dcterms:W3CDTF">2026-06-03T14:19:00Z</dcterms:modified>
</cp:coreProperties>
</file>