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0839B" w14:textId="5CA35B88" w:rsidR="0091744A" w:rsidRDefault="006D31AE" w:rsidP="006D31AE">
      <w:pPr>
        <w:pStyle w:val="Heading1"/>
        <w:spacing w:before="0"/>
        <w:ind w:left="720" w:firstLine="720"/>
      </w:pPr>
      <w:r>
        <w:rPr>
          <w:noProof/>
        </w:rPr>
        <w:drawing>
          <wp:anchor distT="0" distB="0" distL="114300" distR="114300" simplePos="0" relativeHeight="251659264" behindDoc="1" locked="0" layoutInCell="1" allowOverlap="1" wp14:anchorId="1DCA0990" wp14:editId="67A878C3">
            <wp:simplePos x="0" y="0"/>
            <wp:positionH relativeFrom="column">
              <wp:posOffset>7188200</wp:posOffset>
            </wp:positionH>
            <wp:positionV relativeFrom="paragraph">
              <wp:posOffset>-118110</wp:posOffset>
            </wp:positionV>
            <wp:extent cx="1593659" cy="576000"/>
            <wp:effectExtent l="0" t="0" r="6985" b="0"/>
            <wp:wrapTight wrapText="bothSides">
              <wp:wrapPolygon edited="0">
                <wp:start x="0" y="0"/>
                <wp:lineTo x="0" y="20719"/>
                <wp:lineTo x="21436" y="20719"/>
                <wp:lineTo x="21436" y="0"/>
                <wp:lineTo x="0" y="0"/>
              </wp:wrapPolygon>
            </wp:wrapTight>
            <wp:docPr id="5" name="Picture 5" descr="http://www.brunel.ac.uk/__brunel_brand/logo/brunel-logo-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unel.ac.uk/__brunel_brand/logo/brunel-logo-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659"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5ACC1A" wp14:editId="1B990B60">
            <wp:simplePos x="0" y="0"/>
            <wp:positionH relativeFrom="column">
              <wp:posOffset>38100</wp:posOffset>
            </wp:positionH>
            <wp:positionV relativeFrom="paragraph">
              <wp:posOffset>-151130</wp:posOffset>
            </wp:positionV>
            <wp:extent cx="724886"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el_3D_tool_logo_secondary_colour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4886" cy="720000"/>
                    </a:xfrm>
                    <a:prstGeom prst="rect">
                      <a:avLst/>
                    </a:prstGeom>
                  </pic:spPr>
                </pic:pic>
              </a:graphicData>
            </a:graphic>
            <wp14:sizeRelH relativeFrom="margin">
              <wp14:pctWidth>0</wp14:pctWidth>
            </wp14:sizeRelH>
            <wp14:sizeRelV relativeFrom="margin">
              <wp14:pctHeight>0</wp14:pctHeight>
            </wp14:sizeRelV>
          </wp:anchor>
        </w:drawing>
      </w:r>
      <w:r w:rsidR="0091744A">
        <w:t>BRUNEL 3</w:t>
      </w:r>
      <w:r w:rsidR="0091744A" w:rsidRPr="00915E2A">
        <w:rPr>
          <w:color w:val="808080" w:themeColor="background1" w:themeShade="80"/>
        </w:rPr>
        <w:t>D</w:t>
      </w:r>
      <w:r w:rsidR="0091744A">
        <w:t xml:space="preserve"> RESEARCHER DEVELOPMENT TOOL</w:t>
      </w:r>
      <w:r w:rsidR="00DE24FC">
        <w:t xml:space="preserve"> ©</w:t>
      </w:r>
    </w:p>
    <w:p w14:paraId="7E90839C" w14:textId="77777777" w:rsidR="0091744A" w:rsidRPr="00915E2A" w:rsidRDefault="0091744A" w:rsidP="006D31AE">
      <w:pPr>
        <w:pStyle w:val="Heading1"/>
        <w:spacing w:before="0"/>
        <w:ind w:left="720" w:firstLine="720"/>
        <w:rPr>
          <w:color w:val="808080" w:themeColor="background1" w:themeShade="80"/>
        </w:rPr>
      </w:pPr>
      <w:r w:rsidRPr="00915E2A">
        <w:rPr>
          <w:color w:val="808080" w:themeColor="background1" w:themeShade="80"/>
        </w:rPr>
        <w:t>DO</w:t>
      </w:r>
      <w:r w:rsidRPr="00915E2A">
        <w:rPr>
          <w:color w:val="808080" w:themeColor="background1" w:themeShade="80"/>
        </w:rPr>
        <w:tab/>
        <w:t>DISSEMINATE</w:t>
      </w:r>
      <w:r w:rsidRPr="00915E2A">
        <w:rPr>
          <w:color w:val="808080" w:themeColor="background1" w:themeShade="80"/>
        </w:rPr>
        <w:tab/>
        <w:t>DEVELOP</w:t>
      </w:r>
    </w:p>
    <w:p w14:paraId="7E90839D" w14:textId="77777777" w:rsidR="0091744A" w:rsidRDefault="0091744A" w:rsidP="0091744A">
      <w:pPr>
        <w:spacing w:after="0"/>
      </w:pPr>
    </w:p>
    <w:p w14:paraId="7E90839E" w14:textId="77777777" w:rsidR="0091744A" w:rsidRPr="0091744A" w:rsidRDefault="0091744A" w:rsidP="0091744A">
      <w:pPr>
        <w:spacing w:after="120"/>
        <w:jc w:val="both"/>
        <w:rPr>
          <w:b/>
          <w:color w:val="1F497D" w:themeColor="text2"/>
        </w:rPr>
      </w:pPr>
      <w:r w:rsidRPr="0091744A">
        <w:rPr>
          <w:b/>
          <w:color w:val="1F497D" w:themeColor="text2"/>
        </w:rPr>
        <w:t>What is the purpose of this tool?</w:t>
      </w:r>
    </w:p>
    <w:p w14:paraId="7E90839F" w14:textId="141D2479" w:rsidR="004516E4" w:rsidRDefault="0091744A" w:rsidP="0091744A">
      <w:pPr>
        <w:spacing w:after="120"/>
        <w:jc w:val="both"/>
      </w:pPr>
      <w:r>
        <w:t>The 3D tool is intended to provide a common framework to support all Brunel research students to reflect upon, plan and document their development as researchers.</w:t>
      </w:r>
      <w:r w:rsidR="006D31AE" w:rsidRPr="006D31AE">
        <w:rPr>
          <w:noProof/>
        </w:rPr>
        <w:t xml:space="preserve"> </w:t>
      </w:r>
    </w:p>
    <w:p w14:paraId="7E9083A0" w14:textId="77777777" w:rsidR="0091744A" w:rsidRPr="0091744A" w:rsidRDefault="0091744A" w:rsidP="0091744A">
      <w:pPr>
        <w:spacing w:after="120"/>
        <w:jc w:val="both"/>
        <w:rPr>
          <w:b/>
          <w:color w:val="1F497D" w:themeColor="text2"/>
        </w:rPr>
      </w:pPr>
      <w:r w:rsidRPr="0091744A">
        <w:rPr>
          <w:b/>
          <w:color w:val="1F497D" w:themeColor="text2"/>
        </w:rPr>
        <w:t>How should the tool be used?</w:t>
      </w:r>
    </w:p>
    <w:p w14:paraId="7E9083A1" w14:textId="6AC444F8" w:rsidR="0091744A" w:rsidRDefault="0091744A" w:rsidP="0091744A">
      <w:pPr>
        <w:spacing w:after="120"/>
        <w:jc w:val="both"/>
      </w:pPr>
      <w:r>
        <w:t>All research students should complete a self-assessment using the tool and review this with their supervisory team</w:t>
      </w:r>
      <w:r w:rsidR="004605C0">
        <w:t xml:space="preserve">, in particular, with </w:t>
      </w:r>
      <w:r w:rsidR="004605C0" w:rsidRPr="004605C0">
        <w:rPr>
          <w:b/>
        </w:rPr>
        <w:t>their Researcher Development Advisor (RDA)</w:t>
      </w:r>
      <w:r w:rsidR="004605C0">
        <w:t>,</w:t>
      </w:r>
      <w:r>
        <w:t xml:space="preserve"> within one month of registering. The document should subsequently be updated and reviewed with your supervisory team at least once per year</w:t>
      </w:r>
      <w:r w:rsidRPr="004516E4">
        <w:rPr>
          <w:b/>
          <w:color w:val="1F497D" w:themeColor="text2"/>
          <w:vertAlign w:val="superscript"/>
        </w:rPr>
        <w:t>1</w:t>
      </w:r>
      <w:r>
        <w:t xml:space="preserve">. </w:t>
      </w:r>
    </w:p>
    <w:p w14:paraId="7E9083A2" w14:textId="0696C3ED" w:rsidR="0091744A" w:rsidRDefault="0091744A" w:rsidP="0091744A">
      <w:pPr>
        <w:spacing w:after="120"/>
        <w:jc w:val="both"/>
      </w:pPr>
      <w:r>
        <w:t>You should start with your own reflection on your current competency in relation to each of the skills categories listed and identify the skills you wish to develop in both the short and long term.</w:t>
      </w:r>
      <w:r w:rsidR="00D90EC1">
        <w:t xml:space="preserve"> </w:t>
      </w:r>
      <w:r w:rsidR="00D90EC1" w:rsidRPr="00D90EC1">
        <w:rPr>
          <w:b/>
          <w:i/>
        </w:rPr>
        <w:t xml:space="preserve">Some examples have been provided under each category for your guidance. </w:t>
      </w:r>
      <w:r w:rsidR="004605C0">
        <w:rPr>
          <w:b/>
          <w:i/>
        </w:rPr>
        <w:t>This is not an exhaustive list o</w:t>
      </w:r>
      <w:r w:rsidR="00D90EC1" w:rsidRPr="00D90EC1">
        <w:rPr>
          <w:b/>
          <w:i/>
        </w:rPr>
        <w:t>f examples. You may provide other examples or evidence, depending on your specific development needs.</w:t>
      </w:r>
      <w:r>
        <w:t xml:space="preserve"> Discussion with your supervisory team</w:t>
      </w:r>
      <w:r w:rsidR="004605C0">
        <w:t xml:space="preserve"> and RDA</w:t>
      </w:r>
      <w:r>
        <w:t xml:space="preserve"> would be expected to help you refine your plan and copies of the agreed plan should be held by both you and your supervisory team. </w:t>
      </w:r>
    </w:p>
    <w:p w14:paraId="7E9083A3" w14:textId="564E2EC9" w:rsidR="0091744A" w:rsidRDefault="0091744A" w:rsidP="0091744A">
      <w:pPr>
        <w:spacing w:after="120"/>
        <w:jc w:val="both"/>
      </w:pPr>
      <w:r>
        <w:t>In reflecting upon your development needs you should consider your prior experiences, your research and career goals, the specific needs of your discipline, your stage of research and the sector-wide expectations around the training requirements of doctoral researchers</w:t>
      </w:r>
      <w:r w:rsidR="00055C3D">
        <w:rPr>
          <w:b/>
          <w:color w:val="1F497D" w:themeColor="text2"/>
          <w:vertAlign w:val="superscript"/>
        </w:rPr>
        <w:t>2</w:t>
      </w:r>
      <w:r w:rsidR="004605C0">
        <w:t xml:space="preserve">. </w:t>
      </w:r>
    </w:p>
    <w:p w14:paraId="7E9083A5" w14:textId="77777777" w:rsidR="0091744A" w:rsidRPr="0091744A" w:rsidRDefault="0091744A" w:rsidP="0091744A">
      <w:pPr>
        <w:spacing w:after="120"/>
        <w:jc w:val="both"/>
        <w:rPr>
          <w:b/>
          <w:color w:val="1F497D" w:themeColor="text2"/>
        </w:rPr>
      </w:pPr>
      <w:r w:rsidRPr="0091744A">
        <w:rPr>
          <w:b/>
          <w:color w:val="1F497D" w:themeColor="text2"/>
        </w:rPr>
        <w:t>How do I find relevant training and development opportunities?</w:t>
      </w:r>
    </w:p>
    <w:p w14:paraId="7E9083A6" w14:textId="77777777" w:rsidR="0091744A" w:rsidRDefault="0091744A" w:rsidP="0091744A">
      <w:pPr>
        <w:spacing w:after="120"/>
        <w:jc w:val="both"/>
      </w:pPr>
      <w:r>
        <w:t xml:space="preserve">A wide range of training and development opportunities and resources are available to you within Brunel, online and externally. As well as the support and guidance available to your within your department, an institution-wide </w:t>
      </w:r>
      <w:hyperlink r:id="rId14" w:history="1">
        <w:r w:rsidRPr="0091744A">
          <w:rPr>
            <w:rStyle w:val="Hyperlink"/>
          </w:rPr>
          <w:t>Researcher Development Programme</w:t>
        </w:r>
      </w:hyperlink>
      <w:r>
        <w:t xml:space="preserve"> is available through the Graduate School. </w:t>
      </w:r>
    </w:p>
    <w:p w14:paraId="7E9083A7" w14:textId="0C7CA5A2" w:rsidR="0091744A" w:rsidRDefault="004605C0" w:rsidP="0091744A">
      <w:pPr>
        <w:spacing w:after="120"/>
        <w:jc w:val="both"/>
      </w:pPr>
      <w:r w:rsidRPr="004605C0">
        <w:rPr>
          <w:highlight w:val="yellow"/>
        </w:rPr>
        <w:t xml:space="preserve">For further advice, contact your RDA, watch the </w:t>
      </w:r>
      <w:hyperlink r:id="rId15" w:history="1">
        <w:r w:rsidRPr="00E364AC">
          <w:rPr>
            <w:rStyle w:val="Hyperlink"/>
            <w:highlight w:val="yellow"/>
          </w:rPr>
          <w:t>video guide to using the 3D Tool</w:t>
        </w:r>
      </w:hyperlink>
      <w:r w:rsidRPr="004605C0">
        <w:rPr>
          <w:highlight w:val="yellow"/>
        </w:rPr>
        <w:t xml:space="preserve"> and/or email </w:t>
      </w:r>
      <w:hyperlink r:id="rId16" w:history="1">
        <w:r w:rsidRPr="00E364AC">
          <w:rPr>
            <w:rStyle w:val="Hyperlink"/>
            <w:highlight w:val="yellow"/>
          </w:rPr>
          <w:t>graduat</w:t>
        </w:r>
        <w:bookmarkStart w:id="0" w:name="_GoBack"/>
        <w:bookmarkEnd w:id="0"/>
        <w:r w:rsidRPr="00E364AC">
          <w:rPr>
            <w:rStyle w:val="Hyperlink"/>
            <w:highlight w:val="yellow"/>
          </w:rPr>
          <w:t>e</w:t>
        </w:r>
        <w:r w:rsidRPr="00E364AC">
          <w:rPr>
            <w:rStyle w:val="Hyperlink"/>
            <w:highlight w:val="yellow"/>
          </w:rPr>
          <w:t>school@brunel.ac.uk</w:t>
        </w:r>
      </w:hyperlink>
      <w:r w:rsidRPr="004605C0">
        <w:rPr>
          <w:highlight w:val="yellow"/>
        </w:rPr>
        <w:t xml:space="preserve">. </w:t>
      </w:r>
    </w:p>
    <w:p w14:paraId="7E9083A8" w14:textId="77777777" w:rsidR="004516E4" w:rsidRPr="004516E4" w:rsidRDefault="004516E4" w:rsidP="004516E4">
      <w:pPr>
        <w:spacing w:after="120"/>
        <w:jc w:val="both"/>
        <w:rPr>
          <w:color w:val="1F497D" w:themeColor="text2"/>
        </w:rPr>
      </w:pPr>
      <w:r>
        <w:rPr>
          <w:color w:val="1F497D" w:themeColor="text2"/>
        </w:rPr>
        <w:t>_____________________________________</w:t>
      </w:r>
    </w:p>
    <w:p w14:paraId="7E9083A9" w14:textId="77777777" w:rsidR="004516E4" w:rsidRPr="004516E4" w:rsidRDefault="004516E4" w:rsidP="004516E4">
      <w:pPr>
        <w:spacing w:after="0"/>
        <w:jc w:val="both"/>
        <w:rPr>
          <w:b/>
          <w:color w:val="1F497D" w:themeColor="text2"/>
        </w:rPr>
      </w:pPr>
      <w:r w:rsidRPr="00F87E65">
        <w:rPr>
          <w:b/>
          <w:color w:val="1F497D" w:themeColor="text2"/>
          <w:vertAlign w:val="superscript"/>
        </w:rPr>
        <w:t>1</w:t>
      </w:r>
      <w:r w:rsidRPr="004516E4">
        <w:rPr>
          <w:b/>
          <w:color w:val="1F497D" w:themeColor="text2"/>
        </w:rPr>
        <w:t xml:space="preserve"> </w:t>
      </w:r>
      <w:r w:rsidRPr="004516E4">
        <w:rPr>
          <w:color w:val="1F497D" w:themeColor="text2"/>
          <w:sz w:val="20"/>
          <w:szCs w:val="20"/>
        </w:rPr>
        <w:t>This may be as part of annual review of progress</w:t>
      </w:r>
    </w:p>
    <w:p w14:paraId="7E9083AA" w14:textId="77777777" w:rsidR="004516E4" w:rsidRPr="004516E4" w:rsidRDefault="00055C3D" w:rsidP="004516E4">
      <w:pPr>
        <w:spacing w:after="0"/>
        <w:jc w:val="both"/>
        <w:rPr>
          <w:color w:val="1F497D" w:themeColor="text2"/>
        </w:rPr>
      </w:pPr>
      <w:r>
        <w:rPr>
          <w:b/>
          <w:color w:val="1F497D" w:themeColor="text2"/>
          <w:vertAlign w:val="superscript"/>
        </w:rPr>
        <w:t>2</w:t>
      </w:r>
      <w:r w:rsidR="004516E4" w:rsidRPr="004516E4">
        <w:rPr>
          <w:b/>
          <w:color w:val="1F497D" w:themeColor="text2"/>
        </w:rPr>
        <w:t xml:space="preserve"> </w:t>
      </w:r>
      <w:r w:rsidR="004516E4" w:rsidRPr="004516E4">
        <w:rPr>
          <w:color w:val="1F497D" w:themeColor="text2"/>
          <w:sz w:val="20"/>
          <w:szCs w:val="20"/>
        </w:rPr>
        <w:t>See Research Council UK statement of exp</w:t>
      </w:r>
      <w:r>
        <w:rPr>
          <w:color w:val="1F497D" w:themeColor="text2"/>
          <w:sz w:val="20"/>
          <w:szCs w:val="20"/>
        </w:rPr>
        <w:t xml:space="preserve">ectations for doctoral training, the Vitae </w:t>
      </w:r>
      <w:r w:rsidR="004516E4">
        <w:rPr>
          <w:color w:val="1F497D" w:themeColor="text2"/>
          <w:sz w:val="20"/>
          <w:szCs w:val="20"/>
        </w:rPr>
        <w:t>R</w:t>
      </w:r>
      <w:r w:rsidR="004516E4" w:rsidRPr="004516E4">
        <w:rPr>
          <w:color w:val="1F497D" w:themeColor="text2"/>
          <w:sz w:val="20"/>
          <w:szCs w:val="20"/>
        </w:rPr>
        <w:t xml:space="preserve">esearcher </w:t>
      </w:r>
      <w:r w:rsidR="004516E4">
        <w:rPr>
          <w:color w:val="1F497D" w:themeColor="text2"/>
          <w:sz w:val="20"/>
          <w:szCs w:val="20"/>
        </w:rPr>
        <w:t>D</w:t>
      </w:r>
      <w:r w:rsidR="004516E4" w:rsidRPr="004516E4">
        <w:rPr>
          <w:color w:val="1F497D" w:themeColor="text2"/>
          <w:sz w:val="20"/>
          <w:szCs w:val="20"/>
        </w:rPr>
        <w:t xml:space="preserve">evelopment </w:t>
      </w:r>
      <w:r w:rsidR="004516E4">
        <w:rPr>
          <w:color w:val="1F497D" w:themeColor="text2"/>
          <w:sz w:val="20"/>
          <w:szCs w:val="20"/>
        </w:rPr>
        <w:t>F</w:t>
      </w:r>
      <w:r w:rsidR="004516E4" w:rsidRPr="004516E4">
        <w:rPr>
          <w:color w:val="1F497D" w:themeColor="text2"/>
          <w:sz w:val="20"/>
          <w:szCs w:val="20"/>
        </w:rPr>
        <w:t xml:space="preserve">ramework </w:t>
      </w:r>
      <w:r>
        <w:rPr>
          <w:color w:val="1F497D" w:themeColor="text2"/>
          <w:sz w:val="20"/>
          <w:szCs w:val="20"/>
        </w:rPr>
        <w:t xml:space="preserve">and QAA Quality code </w:t>
      </w:r>
      <w:r w:rsidR="004516E4" w:rsidRPr="004516E4">
        <w:rPr>
          <w:color w:val="1F497D" w:themeColor="text2"/>
          <w:sz w:val="20"/>
          <w:szCs w:val="20"/>
        </w:rPr>
        <w:t>(</w:t>
      </w:r>
      <w:r>
        <w:rPr>
          <w:color w:val="1F497D" w:themeColor="text2"/>
          <w:sz w:val="20"/>
          <w:szCs w:val="20"/>
        </w:rPr>
        <w:t>see supporting documents section below</w:t>
      </w:r>
      <w:r w:rsidR="004516E4" w:rsidRPr="004516E4">
        <w:rPr>
          <w:color w:val="1F497D" w:themeColor="text2"/>
          <w:sz w:val="20"/>
          <w:szCs w:val="20"/>
        </w:rPr>
        <w:t>)</w:t>
      </w:r>
    </w:p>
    <w:p w14:paraId="2DAE5DC4" w14:textId="77777777" w:rsidR="00D90EC1" w:rsidRDefault="00D90EC1" w:rsidP="00D90EC1">
      <w:pPr>
        <w:pStyle w:val="Heading1"/>
        <w:spacing w:before="0"/>
        <w:ind w:left="720" w:firstLine="720"/>
      </w:pPr>
      <w:r>
        <w:rPr>
          <w:noProof/>
        </w:rPr>
        <w:lastRenderedPageBreak/>
        <w:drawing>
          <wp:anchor distT="0" distB="0" distL="114300" distR="114300" simplePos="0" relativeHeight="251662336" behindDoc="1" locked="0" layoutInCell="1" allowOverlap="1" wp14:anchorId="39DB4CA0" wp14:editId="2D17683F">
            <wp:simplePos x="0" y="0"/>
            <wp:positionH relativeFrom="column">
              <wp:posOffset>7188200</wp:posOffset>
            </wp:positionH>
            <wp:positionV relativeFrom="paragraph">
              <wp:posOffset>-118110</wp:posOffset>
            </wp:positionV>
            <wp:extent cx="1593659" cy="576000"/>
            <wp:effectExtent l="0" t="0" r="6985" b="0"/>
            <wp:wrapTight wrapText="bothSides">
              <wp:wrapPolygon edited="0">
                <wp:start x="0" y="0"/>
                <wp:lineTo x="0" y="20719"/>
                <wp:lineTo x="21436" y="20719"/>
                <wp:lineTo x="21436" y="0"/>
                <wp:lineTo x="0" y="0"/>
              </wp:wrapPolygon>
            </wp:wrapTight>
            <wp:docPr id="7" name="Picture 7" descr="http://www.brunel.ac.uk/__brunel_brand/logo/brunel-logo-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unel.ac.uk/__brunel_brand/logo/brunel-logo-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659"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60715B8" wp14:editId="08D93613">
            <wp:simplePos x="0" y="0"/>
            <wp:positionH relativeFrom="column">
              <wp:posOffset>38100</wp:posOffset>
            </wp:positionH>
            <wp:positionV relativeFrom="paragraph">
              <wp:posOffset>-151130</wp:posOffset>
            </wp:positionV>
            <wp:extent cx="724886"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el_3D_tool_logo_secondary_colour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4886" cy="720000"/>
                    </a:xfrm>
                    <a:prstGeom prst="rect">
                      <a:avLst/>
                    </a:prstGeom>
                  </pic:spPr>
                </pic:pic>
              </a:graphicData>
            </a:graphic>
            <wp14:sizeRelH relativeFrom="margin">
              <wp14:pctWidth>0</wp14:pctWidth>
            </wp14:sizeRelH>
            <wp14:sizeRelV relativeFrom="margin">
              <wp14:pctHeight>0</wp14:pctHeight>
            </wp14:sizeRelV>
          </wp:anchor>
        </w:drawing>
      </w:r>
      <w:r>
        <w:t>BRUNEL 3</w:t>
      </w:r>
      <w:r w:rsidRPr="00915E2A">
        <w:rPr>
          <w:color w:val="808080" w:themeColor="background1" w:themeShade="80"/>
        </w:rPr>
        <w:t>D</w:t>
      </w:r>
      <w:r>
        <w:t xml:space="preserve"> RESEARCHER DEVELOPMENT TOOL ©</w:t>
      </w:r>
    </w:p>
    <w:p w14:paraId="155004F8" w14:textId="77777777" w:rsidR="00D90EC1" w:rsidRPr="00915E2A" w:rsidRDefault="00D90EC1" w:rsidP="00D90EC1">
      <w:pPr>
        <w:pStyle w:val="Heading1"/>
        <w:spacing w:before="0"/>
        <w:ind w:left="720" w:firstLine="720"/>
        <w:rPr>
          <w:color w:val="808080" w:themeColor="background1" w:themeShade="80"/>
        </w:rPr>
      </w:pPr>
      <w:r w:rsidRPr="00915E2A">
        <w:rPr>
          <w:color w:val="808080" w:themeColor="background1" w:themeShade="80"/>
        </w:rPr>
        <w:t>DO</w:t>
      </w:r>
      <w:r w:rsidRPr="00915E2A">
        <w:rPr>
          <w:color w:val="808080" w:themeColor="background1" w:themeShade="80"/>
        </w:rPr>
        <w:tab/>
        <w:t>DISSEMINATE</w:t>
      </w:r>
      <w:r w:rsidRPr="00915E2A">
        <w:rPr>
          <w:color w:val="808080" w:themeColor="background1" w:themeShade="80"/>
        </w:rPr>
        <w:tab/>
        <w:t>DEVELOP</w:t>
      </w:r>
    </w:p>
    <w:p w14:paraId="7E9083AD" w14:textId="77777777" w:rsidR="00F55F0D" w:rsidRDefault="00F55F0D" w:rsidP="00A047B8">
      <w:pPr>
        <w:spacing w:after="0"/>
      </w:pPr>
    </w:p>
    <w:p w14:paraId="7E9083AE" w14:textId="77777777" w:rsidR="009E0C10" w:rsidRDefault="00915E2A" w:rsidP="00F55F0D">
      <w:pPr>
        <w:spacing w:after="0"/>
        <w:jc w:val="both"/>
        <w:rPr>
          <w:b/>
          <w:color w:val="1F497D" w:themeColor="text2"/>
          <w:sz w:val="24"/>
          <w:szCs w:val="24"/>
        </w:rPr>
      </w:pPr>
      <w:r>
        <w:rPr>
          <w:b/>
          <w:color w:val="1F497D" w:themeColor="text2"/>
          <w:sz w:val="24"/>
          <w:szCs w:val="24"/>
        </w:rPr>
        <w:t>Your Information</w:t>
      </w:r>
      <w:r w:rsidR="009E0C10" w:rsidRPr="009E0C10">
        <w:rPr>
          <w:b/>
          <w:color w:val="1F497D" w:themeColor="text2"/>
          <w:sz w:val="24"/>
          <w:szCs w:val="24"/>
        </w:rPr>
        <w:t>:</w:t>
      </w:r>
    </w:p>
    <w:p w14:paraId="7E9083AF" w14:textId="77777777" w:rsidR="004516E4" w:rsidRDefault="004516E4" w:rsidP="00F55F0D">
      <w:pPr>
        <w:spacing w:after="0"/>
        <w:jc w:val="both"/>
        <w:rPr>
          <w:b/>
          <w:color w:val="1F497D" w:themeColor="text2"/>
          <w:sz w:val="24"/>
          <w:szCs w:val="24"/>
        </w:rPr>
      </w:pPr>
    </w:p>
    <w:tbl>
      <w:tblPr>
        <w:tblStyle w:val="TableGrid"/>
        <w:tblW w:w="1411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94"/>
        <w:gridCol w:w="3175"/>
        <w:gridCol w:w="2494"/>
        <w:gridCol w:w="5953"/>
      </w:tblGrid>
      <w:tr w:rsidR="00D75F04" w14:paraId="7E9083B6" w14:textId="77777777" w:rsidTr="00D75F04">
        <w:trPr>
          <w:trHeight w:val="171"/>
        </w:trPr>
        <w:tc>
          <w:tcPr>
            <w:tcW w:w="2494" w:type="dxa"/>
            <w:vMerge w:val="restart"/>
            <w:vAlign w:val="center"/>
          </w:tcPr>
          <w:p w14:paraId="7E9083B0" w14:textId="77777777" w:rsidR="00D75F04" w:rsidRDefault="00D75F04" w:rsidP="00D35CB8">
            <w:pPr>
              <w:spacing w:line="276" w:lineRule="auto"/>
              <w:rPr>
                <w:rStyle w:val="Strong"/>
              </w:rPr>
            </w:pPr>
            <w:r w:rsidRPr="005F79AB">
              <w:rPr>
                <w:rStyle w:val="Strong"/>
              </w:rPr>
              <w:t>Forename</w:t>
            </w:r>
          </w:p>
          <w:p w14:paraId="7E9083B1" w14:textId="77777777" w:rsidR="00D75F04" w:rsidRPr="005F79AB" w:rsidRDefault="00D75F04" w:rsidP="00D35CB8">
            <w:pPr>
              <w:spacing w:line="276" w:lineRule="auto"/>
              <w:rPr>
                <w:rStyle w:val="Strong"/>
              </w:rPr>
            </w:pPr>
          </w:p>
        </w:tc>
        <w:tc>
          <w:tcPr>
            <w:tcW w:w="3175" w:type="dxa"/>
            <w:vMerge w:val="restart"/>
            <w:vAlign w:val="center"/>
          </w:tcPr>
          <w:p w14:paraId="7E9083B2" w14:textId="77777777" w:rsidR="00D75F04" w:rsidRPr="005F79AB" w:rsidRDefault="00D75F04" w:rsidP="00D35CB8">
            <w:pPr>
              <w:spacing w:line="276" w:lineRule="auto"/>
              <w:rPr>
                <w:rStyle w:val="SubtleEmphasis"/>
                <w:i w:val="0"/>
              </w:rPr>
            </w:pPr>
          </w:p>
        </w:tc>
        <w:tc>
          <w:tcPr>
            <w:tcW w:w="2494" w:type="dxa"/>
            <w:vMerge w:val="restart"/>
            <w:vAlign w:val="center"/>
          </w:tcPr>
          <w:p w14:paraId="7E9083B3" w14:textId="77777777" w:rsidR="00D75F04" w:rsidRDefault="00D75F04" w:rsidP="00D35CB8">
            <w:pPr>
              <w:spacing w:line="276" w:lineRule="auto"/>
              <w:rPr>
                <w:rStyle w:val="Strong"/>
              </w:rPr>
            </w:pPr>
            <w:r>
              <w:rPr>
                <w:rStyle w:val="Strong"/>
              </w:rPr>
              <w:t>Supervisory Team</w:t>
            </w:r>
          </w:p>
          <w:p w14:paraId="7E9083B4" w14:textId="77777777" w:rsidR="00D75F04" w:rsidRPr="005F79AB" w:rsidRDefault="00D75F04" w:rsidP="00D35CB8">
            <w:pPr>
              <w:spacing w:line="276" w:lineRule="auto"/>
              <w:rPr>
                <w:rStyle w:val="Strong"/>
              </w:rPr>
            </w:pPr>
          </w:p>
        </w:tc>
        <w:tc>
          <w:tcPr>
            <w:tcW w:w="5953" w:type="dxa"/>
            <w:vAlign w:val="center"/>
          </w:tcPr>
          <w:p w14:paraId="7E9083B5" w14:textId="77777777" w:rsidR="00D75F04" w:rsidRPr="00D75F04" w:rsidRDefault="00D75F04" w:rsidP="00812AA6">
            <w:pPr>
              <w:spacing w:line="276" w:lineRule="auto"/>
              <w:rPr>
                <w:rStyle w:val="SubtleEmphasis"/>
                <w:b/>
                <w:i w:val="0"/>
              </w:rPr>
            </w:pPr>
            <w:r w:rsidRPr="00D75F04">
              <w:rPr>
                <w:rStyle w:val="Strong"/>
                <w:b w:val="0"/>
              </w:rPr>
              <w:t>Principal Supervisor</w:t>
            </w:r>
            <w:r>
              <w:rPr>
                <w:rStyle w:val="Strong"/>
                <w:b w:val="0"/>
              </w:rPr>
              <w:t xml:space="preserve">: </w:t>
            </w:r>
          </w:p>
        </w:tc>
      </w:tr>
      <w:tr w:rsidR="00D75F04" w14:paraId="7E9083BB" w14:textId="77777777" w:rsidTr="00D35CB8">
        <w:trPr>
          <w:trHeight w:val="171"/>
        </w:trPr>
        <w:tc>
          <w:tcPr>
            <w:tcW w:w="2494" w:type="dxa"/>
            <w:vMerge/>
            <w:vAlign w:val="center"/>
          </w:tcPr>
          <w:p w14:paraId="7E9083B7" w14:textId="77777777" w:rsidR="00D75F04" w:rsidRPr="005F79AB" w:rsidRDefault="00D75F04" w:rsidP="00D35CB8">
            <w:pPr>
              <w:rPr>
                <w:rStyle w:val="Strong"/>
              </w:rPr>
            </w:pPr>
          </w:p>
        </w:tc>
        <w:tc>
          <w:tcPr>
            <w:tcW w:w="3175" w:type="dxa"/>
            <w:vMerge/>
            <w:vAlign w:val="center"/>
          </w:tcPr>
          <w:p w14:paraId="7E9083B8" w14:textId="77777777" w:rsidR="00D75F04" w:rsidRPr="005F79AB" w:rsidRDefault="00D75F04" w:rsidP="00D35CB8">
            <w:pPr>
              <w:rPr>
                <w:rStyle w:val="SubtleEmphasis"/>
                <w:i w:val="0"/>
              </w:rPr>
            </w:pPr>
          </w:p>
        </w:tc>
        <w:tc>
          <w:tcPr>
            <w:tcW w:w="2494" w:type="dxa"/>
            <w:vMerge/>
            <w:vAlign w:val="center"/>
          </w:tcPr>
          <w:p w14:paraId="7E9083B9" w14:textId="77777777" w:rsidR="00D75F04" w:rsidRDefault="00D75F04" w:rsidP="00D35CB8">
            <w:pPr>
              <w:rPr>
                <w:rStyle w:val="Strong"/>
              </w:rPr>
            </w:pPr>
          </w:p>
        </w:tc>
        <w:tc>
          <w:tcPr>
            <w:tcW w:w="5953" w:type="dxa"/>
            <w:vAlign w:val="center"/>
          </w:tcPr>
          <w:p w14:paraId="7E9083BA" w14:textId="77777777" w:rsidR="00D75F04" w:rsidRPr="00D75F04" w:rsidRDefault="00D75F04" w:rsidP="00812AA6">
            <w:pPr>
              <w:rPr>
                <w:rStyle w:val="SubtleEmphasis"/>
                <w:b/>
                <w:i w:val="0"/>
              </w:rPr>
            </w:pPr>
            <w:r w:rsidRPr="00D75F04">
              <w:rPr>
                <w:rStyle w:val="Strong"/>
                <w:b w:val="0"/>
              </w:rPr>
              <w:t>Supervisory Support</w:t>
            </w:r>
            <w:r>
              <w:rPr>
                <w:rStyle w:val="Strong"/>
                <w:b w:val="0"/>
              </w:rPr>
              <w:t xml:space="preserve">: </w:t>
            </w:r>
          </w:p>
        </w:tc>
      </w:tr>
      <w:tr w:rsidR="00D75F04" w14:paraId="7E9083C0" w14:textId="77777777" w:rsidTr="00D35CB8">
        <w:trPr>
          <w:trHeight w:val="171"/>
        </w:trPr>
        <w:tc>
          <w:tcPr>
            <w:tcW w:w="2494" w:type="dxa"/>
            <w:vMerge/>
            <w:vAlign w:val="center"/>
          </w:tcPr>
          <w:p w14:paraId="7E9083BC" w14:textId="77777777" w:rsidR="00D75F04" w:rsidRPr="005F79AB" w:rsidRDefault="00D75F04" w:rsidP="00D35CB8">
            <w:pPr>
              <w:rPr>
                <w:rStyle w:val="Strong"/>
              </w:rPr>
            </w:pPr>
          </w:p>
        </w:tc>
        <w:tc>
          <w:tcPr>
            <w:tcW w:w="3175" w:type="dxa"/>
            <w:vMerge/>
            <w:vAlign w:val="center"/>
          </w:tcPr>
          <w:p w14:paraId="7E9083BD" w14:textId="77777777" w:rsidR="00D75F04" w:rsidRPr="005F79AB" w:rsidRDefault="00D75F04" w:rsidP="00D35CB8">
            <w:pPr>
              <w:rPr>
                <w:rStyle w:val="SubtleEmphasis"/>
                <w:i w:val="0"/>
              </w:rPr>
            </w:pPr>
          </w:p>
        </w:tc>
        <w:tc>
          <w:tcPr>
            <w:tcW w:w="2494" w:type="dxa"/>
            <w:vMerge/>
            <w:vAlign w:val="center"/>
          </w:tcPr>
          <w:p w14:paraId="7E9083BE" w14:textId="77777777" w:rsidR="00D75F04" w:rsidRDefault="00D75F04" w:rsidP="00D35CB8">
            <w:pPr>
              <w:rPr>
                <w:rStyle w:val="Strong"/>
              </w:rPr>
            </w:pPr>
          </w:p>
        </w:tc>
        <w:tc>
          <w:tcPr>
            <w:tcW w:w="5953" w:type="dxa"/>
            <w:vAlign w:val="center"/>
          </w:tcPr>
          <w:p w14:paraId="7E9083BF" w14:textId="77777777" w:rsidR="00D75F04" w:rsidRPr="00D75F04" w:rsidRDefault="00D75F04" w:rsidP="00812AA6">
            <w:pPr>
              <w:rPr>
                <w:rStyle w:val="SubtleEmphasis"/>
                <w:b/>
                <w:i w:val="0"/>
              </w:rPr>
            </w:pPr>
            <w:r w:rsidRPr="00D75F04">
              <w:rPr>
                <w:rStyle w:val="Strong"/>
                <w:b w:val="0"/>
              </w:rPr>
              <w:t>Researcher Development Advisor</w:t>
            </w:r>
            <w:r>
              <w:rPr>
                <w:rStyle w:val="Strong"/>
                <w:b w:val="0"/>
              </w:rPr>
              <w:t xml:space="preserve">: </w:t>
            </w:r>
          </w:p>
        </w:tc>
      </w:tr>
      <w:tr w:rsidR="00A047B8" w14:paraId="7E9083C7" w14:textId="77777777" w:rsidTr="00D35CB8">
        <w:trPr>
          <w:trHeight w:val="518"/>
        </w:trPr>
        <w:tc>
          <w:tcPr>
            <w:tcW w:w="2494" w:type="dxa"/>
            <w:vAlign w:val="center"/>
          </w:tcPr>
          <w:p w14:paraId="7E9083C1" w14:textId="77777777" w:rsidR="005F79AB" w:rsidRDefault="005F79AB" w:rsidP="00D35CB8">
            <w:pPr>
              <w:spacing w:line="276" w:lineRule="auto"/>
              <w:rPr>
                <w:rStyle w:val="Strong"/>
              </w:rPr>
            </w:pPr>
            <w:r w:rsidRPr="005F79AB">
              <w:rPr>
                <w:rStyle w:val="Strong"/>
              </w:rPr>
              <w:t>Surname</w:t>
            </w:r>
          </w:p>
          <w:p w14:paraId="7E9083C2" w14:textId="77777777" w:rsidR="00D35CB8" w:rsidRPr="005F79AB" w:rsidRDefault="00D35CB8" w:rsidP="00D35CB8">
            <w:pPr>
              <w:spacing w:line="276" w:lineRule="auto"/>
              <w:rPr>
                <w:rStyle w:val="Strong"/>
              </w:rPr>
            </w:pPr>
          </w:p>
        </w:tc>
        <w:tc>
          <w:tcPr>
            <w:tcW w:w="3175" w:type="dxa"/>
            <w:vAlign w:val="center"/>
          </w:tcPr>
          <w:p w14:paraId="7E9083C3" w14:textId="77777777" w:rsidR="005F79AB" w:rsidRPr="005F79AB" w:rsidRDefault="005F79AB" w:rsidP="00D35CB8">
            <w:pPr>
              <w:spacing w:line="276" w:lineRule="auto"/>
              <w:rPr>
                <w:rStyle w:val="SubtleEmphasis"/>
                <w:i w:val="0"/>
              </w:rPr>
            </w:pPr>
          </w:p>
        </w:tc>
        <w:tc>
          <w:tcPr>
            <w:tcW w:w="2494" w:type="dxa"/>
            <w:vAlign w:val="center"/>
          </w:tcPr>
          <w:p w14:paraId="7E9083C4" w14:textId="77777777" w:rsidR="005F79AB" w:rsidRDefault="00F30DAC" w:rsidP="00D35CB8">
            <w:pPr>
              <w:spacing w:line="276" w:lineRule="auto"/>
              <w:rPr>
                <w:rStyle w:val="Strong"/>
              </w:rPr>
            </w:pPr>
            <w:r>
              <w:rPr>
                <w:rStyle w:val="Strong"/>
              </w:rPr>
              <w:t>College, Department</w:t>
            </w:r>
          </w:p>
          <w:p w14:paraId="7E9083C5" w14:textId="77777777" w:rsidR="00D35CB8" w:rsidRPr="005F79AB" w:rsidRDefault="00D35CB8" w:rsidP="00D35CB8">
            <w:pPr>
              <w:spacing w:line="276" w:lineRule="auto"/>
              <w:rPr>
                <w:rStyle w:val="Strong"/>
              </w:rPr>
            </w:pPr>
          </w:p>
        </w:tc>
        <w:tc>
          <w:tcPr>
            <w:tcW w:w="5953" w:type="dxa"/>
            <w:vAlign w:val="center"/>
          </w:tcPr>
          <w:p w14:paraId="7E9083C6" w14:textId="77777777" w:rsidR="005F79AB" w:rsidRPr="00CA2FDB" w:rsidRDefault="005F79AB" w:rsidP="00812AA6">
            <w:pPr>
              <w:spacing w:line="276" w:lineRule="auto"/>
              <w:rPr>
                <w:rStyle w:val="SubtleEmphasis"/>
                <w:i w:val="0"/>
              </w:rPr>
            </w:pPr>
          </w:p>
        </w:tc>
      </w:tr>
      <w:tr w:rsidR="006600A1" w14:paraId="7E9083CE" w14:textId="77777777" w:rsidTr="00D35CB8">
        <w:trPr>
          <w:trHeight w:val="517"/>
        </w:trPr>
        <w:tc>
          <w:tcPr>
            <w:tcW w:w="2494" w:type="dxa"/>
            <w:vAlign w:val="center"/>
          </w:tcPr>
          <w:p w14:paraId="7E9083C8" w14:textId="77777777" w:rsidR="006600A1" w:rsidRDefault="006600A1" w:rsidP="00D35CB8">
            <w:pPr>
              <w:spacing w:line="276" w:lineRule="auto"/>
              <w:rPr>
                <w:rStyle w:val="Strong"/>
              </w:rPr>
            </w:pPr>
            <w:r>
              <w:rPr>
                <w:rStyle w:val="Strong"/>
              </w:rPr>
              <w:t>P</w:t>
            </w:r>
            <w:r w:rsidRPr="005F79AB">
              <w:rPr>
                <w:rStyle w:val="Strong"/>
              </w:rPr>
              <w:t>h</w:t>
            </w:r>
            <w:r>
              <w:rPr>
                <w:rStyle w:val="Strong"/>
              </w:rPr>
              <w:t>D Start D</w:t>
            </w:r>
            <w:r w:rsidRPr="005F79AB">
              <w:rPr>
                <w:rStyle w:val="Strong"/>
              </w:rPr>
              <w:t>ate</w:t>
            </w:r>
          </w:p>
          <w:p w14:paraId="7E9083C9" w14:textId="77777777" w:rsidR="00D35CB8" w:rsidRPr="005F79AB" w:rsidRDefault="00D35CB8" w:rsidP="00D35CB8">
            <w:pPr>
              <w:spacing w:line="276" w:lineRule="auto"/>
              <w:rPr>
                <w:rStyle w:val="Strong"/>
              </w:rPr>
            </w:pPr>
          </w:p>
        </w:tc>
        <w:tc>
          <w:tcPr>
            <w:tcW w:w="3175" w:type="dxa"/>
            <w:vAlign w:val="center"/>
          </w:tcPr>
          <w:p w14:paraId="7E9083CA" w14:textId="77777777" w:rsidR="006600A1" w:rsidRPr="005F79AB" w:rsidRDefault="006600A1" w:rsidP="00D35CB8">
            <w:pPr>
              <w:spacing w:line="276" w:lineRule="auto"/>
              <w:rPr>
                <w:rStyle w:val="SubtleEmphasis"/>
                <w:i w:val="0"/>
              </w:rPr>
            </w:pPr>
          </w:p>
        </w:tc>
        <w:tc>
          <w:tcPr>
            <w:tcW w:w="2494" w:type="dxa"/>
            <w:vAlign w:val="center"/>
          </w:tcPr>
          <w:p w14:paraId="7E9083CB" w14:textId="77777777" w:rsidR="006600A1" w:rsidRDefault="006600A1" w:rsidP="00D35CB8">
            <w:pPr>
              <w:spacing w:line="276" w:lineRule="auto"/>
              <w:rPr>
                <w:rStyle w:val="Strong"/>
              </w:rPr>
            </w:pPr>
            <w:r>
              <w:rPr>
                <w:rStyle w:val="Strong"/>
              </w:rPr>
              <w:t>Mode and place of Study</w:t>
            </w:r>
          </w:p>
          <w:p w14:paraId="7E9083CC" w14:textId="77777777" w:rsidR="00D35CB8" w:rsidRPr="005F79AB" w:rsidRDefault="00D35CB8" w:rsidP="00D35CB8">
            <w:pPr>
              <w:spacing w:line="276" w:lineRule="auto"/>
              <w:rPr>
                <w:rStyle w:val="Strong"/>
              </w:rPr>
            </w:pPr>
          </w:p>
        </w:tc>
        <w:tc>
          <w:tcPr>
            <w:tcW w:w="5953" w:type="dxa"/>
            <w:vAlign w:val="center"/>
          </w:tcPr>
          <w:p w14:paraId="7E9083CD" w14:textId="77777777" w:rsidR="006600A1" w:rsidRPr="005F79AB" w:rsidRDefault="006600A1" w:rsidP="006600A1">
            <w:pPr>
              <w:pStyle w:val="NoSpacing"/>
              <w:spacing w:line="276" w:lineRule="auto"/>
              <w:rPr>
                <w:rStyle w:val="Strong"/>
                <w:b w:val="0"/>
              </w:rPr>
            </w:pPr>
            <w:r>
              <w:rPr>
                <w:rStyle w:val="Strong"/>
                <w:b w:val="0"/>
              </w:rPr>
              <w:t>Full-</w:t>
            </w:r>
            <w:r w:rsidRPr="005F79AB">
              <w:rPr>
                <w:rStyle w:val="Strong"/>
                <w:b w:val="0"/>
              </w:rPr>
              <w:t>time</w:t>
            </w:r>
            <w:r>
              <w:rPr>
                <w:rStyle w:val="Strong"/>
                <w:b w:val="0"/>
              </w:rPr>
              <w:t xml:space="preserve"> </w:t>
            </w:r>
            <w:r w:rsidR="00952616">
              <w:rPr>
                <w:rStyle w:val="Strong"/>
                <w:b w:val="0"/>
              </w:rPr>
              <w:fldChar w:fldCharType="begin">
                <w:ffData>
                  <w:name w:val="Check1"/>
                  <w:enabled/>
                  <w:calcOnExit w:val="0"/>
                  <w:checkBox>
                    <w:sizeAuto/>
                    <w:default w:val="0"/>
                  </w:checkBox>
                </w:ffData>
              </w:fldChar>
            </w:r>
            <w:bookmarkStart w:id="1" w:name="Check1"/>
            <w:r>
              <w:rPr>
                <w:rStyle w:val="Strong"/>
                <w:b w:val="0"/>
              </w:rPr>
              <w:instrText xml:space="preserve"> FORMCHECKBOX </w:instrText>
            </w:r>
            <w:r w:rsidR="00BA19A8">
              <w:rPr>
                <w:rStyle w:val="Strong"/>
                <w:b w:val="0"/>
              </w:rPr>
            </w:r>
            <w:r w:rsidR="00BA19A8">
              <w:rPr>
                <w:rStyle w:val="Strong"/>
                <w:b w:val="0"/>
              </w:rPr>
              <w:fldChar w:fldCharType="separate"/>
            </w:r>
            <w:r w:rsidR="00952616">
              <w:rPr>
                <w:rStyle w:val="Strong"/>
                <w:b w:val="0"/>
              </w:rPr>
              <w:fldChar w:fldCharType="end"/>
            </w:r>
            <w:bookmarkEnd w:id="1"/>
            <w:r>
              <w:rPr>
                <w:rStyle w:val="Strong"/>
                <w:b w:val="0"/>
              </w:rPr>
              <w:t xml:space="preserve">     Part-time </w:t>
            </w:r>
            <w:r w:rsidR="00952616">
              <w:rPr>
                <w:rStyle w:val="Strong"/>
                <w:b w:val="0"/>
              </w:rPr>
              <w:fldChar w:fldCharType="begin">
                <w:ffData>
                  <w:name w:val="Check2"/>
                  <w:enabled/>
                  <w:calcOnExit w:val="0"/>
                  <w:checkBox>
                    <w:sizeAuto/>
                    <w:default w:val="0"/>
                  </w:checkBox>
                </w:ffData>
              </w:fldChar>
            </w:r>
            <w:bookmarkStart w:id="2" w:name="Check2"/>
            <w:r>
              <w:rPr>
                <w:rStyle w:val="Strong"/>
                <w:b w:val="0"/>
              </w:rPr>
              <w:instrText xml:space="preserve"> FORMCHECKBOX </w:instrText>
            </w:r>
            <w:r w:rsidR="00BA19A8">
              <w:rPr>
                <w:rStyle w:val="Strong"/>
                <w:b w:val="0"/>
              </w:rPr>
            </w:r>
            <w:r w:rsidR="00BA19A8">
              <w:rPr>
                <w:rStyle w:val="Strong"/>
                <w:b w:val="0"/>
              </w:rPr>
              <w:fldChar w:fldCharType="separate"/>
            </w:r>
            <w:r w:rsidR="00952616">
              <w:rPr>
                <w:rStyle w:val="Strong"/>
                <w:b w:val="0"/>
              </w:rPr>
              <w:fldChar w:fldCharType="end"/>
            </w:r>
            <w:bookmarkEnd w:id="2"/>
            <w:r>
              <w:rPr>
                <w:rStyle w:val="Strong"/>
                <w:b w:val="0"/>
              </w:rPr>
              <w:t xml:space="preserve">     On campus </w:t>
            </w:r>
            <w:r w:rsidR="00952616">
              <w:rPr>
                <w:rStyle w:val="Strong"/>
                <w:b w:val="0"/>
              </w:rPr>
              <w:fldChar w:fldCharType="begin">
                <w:ffData>
                  <w:name w:val="Check8"/>
                  <w:enabled/>
                  <w:calcOnExit w:val="0"/>
                  <w:checkBox>
                    <w:sizeAuto/>
                    <w:default w:val="0"/>
                  </w:checkBox>
                </w:ffData>
              </w:fldChar>
            </w:r>
            <w:bookmarkStart w:id="3" w:name="Check8"/>
            <w:r>
              <w:rPr>
                <w:rStyle w:val="Strong"/>
                <w:b w:val="0"/>
              </w:rPr>
              <w:instrText xml:space="preserve"> FORMCHECKBOX </w:instrText>
            </w:r>
            <w:r w:rsidR="00BA19A8">
              <w:rPr>
                <w:rStyle w:val="Strong"/>
                <w:b w:val="0"/>
              </w:rPr>
            </w:r>
            <w:r w:rsidR="00BA19A8">
              <w:rPr>
                <w:rStyle w:val="Strong"/>
                <w:b w:val="0"/>
              </w:rPr>
              <w:fldChar w:fldCharType="separate"/>
            </w:r>
            <w:r w:rsidR="00952616">
              <w:rPr>
                <w:rStyle w:val="Strong"/>
                <w:b w:val="0"/>
              </w:rPr>
              <w:fldChar w:fldCharType="end"/>
            </w:r>
            <w:bookmarkEnd w:id="3"/>
            <w:r>
              <w:rPr>
                <w:rStyle w:val="Strong"/>
                <w:b w:val="0"/>
              </w:rPr>
              <w:t xml:space="preserve">     Off-campus </w:t>
            </w:r>
            <w:r w:rsidR="00952616">
              <w:rPr>
                <w:rStyle w:val="Strong"/>
                <w:b w:val="0"/>
              </w:rPr>
              <w:fldChar w:fldCharType="begin">
                <w:ffData>
                  <w:name w:val="Check7"/>
                  <w:enabled/>
                  <w:calcOnExit w:val="0"/>
                  <w:checkBox>
                    <w:sizeAuto/>
                    <w:default w:val="0"/>
                  </w:checkBox>
                </w:ffData>
              </w:fldChar>
            </w:r>
            <w:bookmarkStart w:id="4" w:name="Check7"/>
            <w:r>
              <w:rPr>
                <w:rStyle w:val="Strong"/>
                <w:b w:val="0"/>
              </w:rPr>
              <w:instrText xml:space="preserve"> FORMCHECKBOX </w:instrText>
            </w:r>
            <w:r w:rsidR="00BA19A8">
              <w:rPr>
                <w:rStyle w:val="Strong"/>
                <w:b w:val="0"/>
              </w:rPr>
            </w:r>
            <w:r w:rsidR="00BA19A8">
              <w:rPr>
                <w:rStyle w:val="Strong"/>
                <w:b w:val="0"/>
              </w:rPr>
              <w:fldChar w:fldCharType="separate"/>
            </w:r>
            <w:r w:rsidR="00952616">
              <w:rPr>
                <w:rStyle w:val="Strong"/>
                <w:b w:val="0"/>
              </w:rPr>
              <w:fldChar w:fldCharType="end"/>
            </w:r>
            <w:bookmarkEnd w:id="4"/>
          </w:p>
        </w:tc>
      </w:tr>
      <w:tr w:rsidR="006600A1" w14:paraId="7E9083D4" w14:textId="77777777" w:rsidTr="00D35CB8">
        <w:trPr>
          <w:trHeight w:val="518"/>
        </w:trPr>
        <w:tc>
          <w:tcPr>
            <w:tcW w:w="2494" w:type="dxa"/>
          </w:tcPr>
          <w:p w14:paraId="7E9083CF" w14:textId="77777777" w:rsidR="00D35CB8" w:rsidRDefault="00D35CB8" w:rsidP="00D35CB8">
            <w:pPr>
              <w:rPr>
                <w:rStyle w:val="Strong"/>
              </w:rPr>
            </w:pPr>
            <w:r>
              <w:rPr>
                <w:rStyle w:val="Strong"/>
              </w:rPr>
              <w:t>Current year of study</w:t>
            </w:r>
          </w:p>
          <w:p w14:paraId="7E9083D0" w14:textId="77777777" w:rsidR="00D35CB8" w:rsidRDefault="00D35CB8" w:rsidP="00D35CB8">
            <w:pPr>
              <w:rPr>
                <w:rStyle w:val="Strong"/>
              </w:rPr>
            </w:pPr>
          </w:p>
        </w:tc>
        <w:tc>
          <w:tcPr>
            <w:tcW w:w="3175" w:type="dxa"/>
            <w:vAlign w:val="center"/>
          </w:tcPr>
          <w:p w14:paraId="7E9083D1" w14:textId="77777777" w:rsidR="006600A1" w:rsidRPr="005F79AB" w:rsidRDefault="006600A1" w:rsidP="00812AA6">
            <w:pPr>
              <w:rPr>
                <w:rStyle w:val="SubtleEmphasis"/>
                <w:i w:val="0"/>
              </w:rPr>
            </w:pPr>
          </w:p>
        </w:tc>
        <w:tc>
          <w:tcPr>
            <w:tcW w:w="2494" w:type="dxa"/>
            <w:vAlign w:val="center"/>
          </w:tcPr>
          <w:p w14:paraId="7E9083D2" w14:textId="77777777" w:rsidR="006600A1" w:rsidRPr="00D35CB8" w:rsidRDefault="006600A1" w:rsidP="00812AA6">
            <w:pPr>
              <w:rPr>
                <w:rStyle w:val="Strong"/>
              </w:rPr>
            </w:pPr>
            <w:r w:rsidRPr="00D35CB8">
              <w:rPr>
                <w:rStyle w:val="Strong"/>
              </w:rPr>
              <w:t xml:space="preserve">Date of review meeting </w:t>
            </w:r>
            <w:r w:rsidR="00EA7BD7" w:rsidRPr="00D35CB8">
              <w:rPr>
                <w:rStyle w:val="Strong"/>
              </w:rPr>
              <w:t>where 3D Tool was discussed</w:t>
            </w:r>
          </w:p>
        </w:tc>
        <w:tc>
          <w:tcPr>
            <w:tcW w:w="5953" w:type="dxa"/>
            <w:vAlign w:val="center"/>
          </w:tcPr>
          <w:p w14:paraId="7E9083D3" w14:textId="77777777" w:rsidR="006600A1" w:rsidRPr="00CA2FDB" w:rsidRDefault="006600A1" w:rsidP="00812AA6">
            <w:pPr>
              <w:pStyle w:val="NoSpacing"/>
              <w:spacing w:line="276" w:lineRule="auto"/>
              <w:rPr>
                <w:rStyle w:val="SubtleEmphasis"/>
                <w:i w:val="0"/>
              </w:rPr>
            </w:pPr>
          </w:p>
        </w:tc>
      </w:tr>
      <w:tr w:rsidR="00EA7BD7" w14:paraId="7E9083D8" w14:textId="77777777" w:rsidTr="00777B61">
        <w:trPr>
          <w:trHeight w:val="518"/>
        </w:trPr>
        <w:tc>
          <w:tcPr>
            <w:tcW w:w="2494" w:type="dxa"/>
            <w:vAlign w:val="center"/>
          </w:tcPr>
          <w:p w14:paraId="7E9083D5" w14:textId="77777777" w:rsidR="00EA7BD7" w:rsidRDefault="00EA7BD7" w:rsidP="00812AA6">
            <w:pPr>
              <w:rPr>
                <w:rStyle w:val="BookTitle"/>
                <w:bCs w:val="0"/>
                <w:smallCaps w:val="0"/>
                <w:spacing w:val="0"/>
              </w:rPr>
            </w:pPr>
            <w:r w:rsidRPr="00B93FC5">
              <w:rPr>
                <w:rStyle w:val="BookTitle"/>
                <w:bCs w:val="0"/>
                <w:smallCaps w:val="0"/>
                <w:spacing w:val="0"/>
              </w:rPr>
              <w:t>Funding</w:t>
            </w:r>
          </w:p>
          <w:p w14:paraId="7E9083D6" w14:textId="77777777" w:rsidR="00D35CB8" w:rsidRDefault="00D35CB8" w:rsidP="00812AA6">
            <w:pPr>
              <w:rPr>
                <w:rStyle w:val="Strong"/>
              </w:rPr>
            </w:pPr>
          </w:p>
        </w:tc>
        <w:tc>
          <w:tcPr>
            <w:tcW w:w="11622" w:type="dxa"/>
            <w:gridSpan w:val="3"/>
            <w:vAlign w:val="center"/>
          </w:tcPr>
          <w:p w14:paraId="7E9083D7" w14:textId="77777777" w:rsidR="00EA7BD7" w:rsidRDefault="00EA7BD7" w:rsidP="00812AA6">
            <w:pPr>
              <w:pStyle w:val="NoSpacing"/>
              <w:spacing w:line="276" w:lineRule="auto"/>
              <w:rPr>
                <w:rStyle w:val="Strong"/>
                <w:b w:val="0"/>
              </w:rPr>
            </w:pPr>
            <w:r w:rsidRPr="00B93FC5">
              <w:rPr>
                <w:rStyle w:val="BookTitle"/>
                <w:b w:val="0"/>
                <w:bCs w:val="0"/>
                <w:smallCaps w:val="0"/>
                <w:spacing w:val="0"/>
              </w:rPr>
              <w:t>Research Council</w:t>
            </w:r>
            <w:r>
              <w:rPr>
                <w:rStyle w:val="BookTitle"/>
                <w:b w:val="0"/>
                <w:bCs w:val="0"/>
                <w:smallCaps w:val="0"/>
                <w:spacing w:val="0"/>
              </w:rPr>
              <w:t>-</w:t>
            </w:r>
            <w:r w:rsidRPr="00B93FC5">
              <w:rPr>
                <w:rStyle w:val="BookTitle"/>
                <w:b w:val="0"/>
                <w:bCs w:val="0"/>
                <w:smallCaps w:val="0"/>
                <w:spacing w:val="0"/>
              </w:rPr>
              <w:t>UK</w:t>
            </w:r>
            <w:r>
              <w:rPr>
                <w:rStyle w:val="BookTitle"/>
                <w:b w:val="0"/>
                <w:bCs w:val="0"/>
                <w:smallCaps w:val="0"/>
                <w:spacing w:val="0"/>
              </w:rPr>
              <w:t xml:space="preserve"> </w:t>
            </w:r>
            <w:r w:rsidR="00952616">
              <w:rPr>
                <w:rStyle w:val="BookTitle"/>
                <w:b w:val="0"/>
                <w:bCs w:val="0"/>
                <w:smallCaps w:val="0"/>
                <w:spacing w:val="0"/>
              </w:rPr>
              <w:fldChar w:fldCharType="begin">
                <w:ffData>
                  <w:name w:val="Check3"/>
                  <w:enabled/>
                  <w:calcOnExit w:val="0"/>
                  <w:checkBox>
                    <w:sizeAuto/>
                    <w:default w:val="0"/>
                  </w:checkBox>
                </w:ffData>
              </w:fldChar>
            </w:r>
            <w:bookmarkStart w:id="5" w:name="Check3"/>
            <w:r>
              <w:rPr>
                <w:rStyle w:val="BookTitle"/>
                <w:b w:val="0"/>
                <w:bCs w:val="0"/>
                <w:smallCaps w:val="0"/>
                <w:spacing w:val="0"/>
              </w:rPr>
              <w:instrText xml:space="preserve"> FORMCHECKBOX </w:instrText>
            </w:r>
            <w:r w:rsidR="00BA19A8">
              <w:rPr>
                <w:rStyle w:val="BookTitle"/>
                <w:b w:val="0"/>
                <w:bCs w:val="0"/>
                <w:smallCaps w:val="0"/>
                <w:spacing w:val="0"/>
              </w:rPr>
            </w:r>
            <w:r w:rsidR="00BA19A8">
              <w:rPr>
                <w:rStyle w:val="BookTitle"/>
                <w:b w:val="0"/>
                <w:bCs w:val="0"/>
                <w:smallCaps w:val="0"/>
                <w:spacing w:val="0"/>
              </w:rPr>
              <w:fldChar w:fldCharType="separate"/>
            </w:r>
            <w:r w:rsidR="00952616">
              <w:rPr>
                <w:rStyle w:val="BookTitle"/>
                <w:b w:val="0"/>
                <w:bCs w:val="0"/>
                <w:smallCaps w:val="0"/>
                <w:spacing w:val="0"/>
              </w:rPr>
              <w:fldChar w:fldCharType="end"/>
            </w:r>
            <w:bookmarkEnd w:id="5"/>
            <w:r>
              <w:rPr>
                <w:rStyle w:val="BookTitle"/>
                <w:b w:val="0"/>
                <w:bCs w:val="0"/>
                <w:smallCaps w:val="0"/>
                <w:spacing w:val="0"/>
              </w:rPr>
              <w:t xml:space="preserve">     UK Sponsor </w:t>
            </w:r>
            <w:r w:rsidR="00952616">
              <w:rPr>
                <w:rStyle w:val="BookTitle"/>
                <w:b w:val="0"/>
                <w:bCs w:val="0"/>
                <w:smallCaps w:val="0"/>
                <w:spacing w:val="0"/>
              </w:rPr>
              <w:fldChar w:fldCharType="begin">
                <w:ffData>
                  <w:name w:val="Check4"/>
                  <w:enabled/>
                  <w:calcOnExit w:val="0"/>
                  <w:checkBox>
                    <w:sizeAuto/>
                    <w:default w:val="0"/>
                  </w:checkBox>
                </w:ffData>
              </w:fldChar>
            </w:r>
            <w:bookmarkStart w:id="6" w:name="Check4"/>
            <w:r>
              <w:rPr>
                <w:rStyle w:val="BookTitle"/>
                <w:b w:val="0"/>
                <w:bCs w:val="0"/>
                <w:smallCaps w:val="0"/>
                <w:spacing w:val="0"/>
              </w:rPr>
              <w:instrText xml:space="preserve"> FORMCHECKBOX </w:instrText>
            </w:r>
            <w:r w:rsidR="00BA19A8">
              <w:rPr>
                <w:rStyle w:val="BookTitle"/>
                <w:b w:val="0"/>
                <w:bCs w:val="0"/>
                <w:smallCaps w:val="0"/>
                <w:spacing w:val="0"/>
              </w:rPr>
            </w:r>
            <w:r w:rsidR="00BA19A8">
              <w:rPr>
                <w:rStyle w:val="BookTitle"/>
                <w:b w:val="0"/>
                <w:bCs w:val="0"/>
                <w:smallCaps w:val="0"/>
                <w:spacing w:val="0"/>
              </w:rPr>
              <w:fldChar w:fldCharType="separate"/>
            </w:r>
            <w:r w:rsidR="00952616">
              <w:rPr>
                <w:rStyle w:val="BookTitle"/>
                <w:b w:val="0"/>
                <w:bCs w:val="0"/>
                <w:smallCaps w:val="0"/>
                <w:spacing w:val="0"/>
              </w:rPr>
              <w:fldChar w:fldCharType="end"/>
            </w:r>
            <w:bookmarkEnd w:id="6"/>
            <w:r>
              <w:rPr>
                <w:rStyle w:val="BookTitle"/>
                <w:b w:val="0"/>
                <w:bCs w:val="0"/>
                <w:smallCaps w:val="0"/>
                <w:spacing w:val="0"/>
              </w:rPr>
              <w:t xml:space="preserve">     Overseas Sponsor </w:t>
            </w:r>
            <w:r w:rsidR="00952616">
              <w:rPr>
                <w:rStyle w:val="BookTitle"/>
                <w:b w:val="0"/>
                <w:bCs w:val="0"/>
                <w:smallCaps w:val="0"/>
                <w:spacing w:val="0"/>
              </w:rPr>
              <w:fldChar w:fldCharType="begin">
                <w:ffData>
                  <w:name w:val="Check5"/>
                  <w:enabled/>
                  <w:calcOnExit w:val="0"/>
                  <w:checkBox>
                    <w:sizeAuto/>
                    <w:default w:val="0"/>
                  </w:checkBox>
                </w:ffData>
              </w:fldChar>
            </w:r>
            <w:bookmarkStart w:id="7" w:name="Check5"/>
            <w:r>
              <w:rPr>
                <w:rStyle w:val="BookTitle"/>
                <w:b w:val="0"/>
                <w:bCs w:val="0"/>
                <w:smallCaps w:val="0"/>
                <w:spacing w:val="0"/>
              </w:rPr>
              <w:instrText xml:space="preserve"> FORMCHECKBOX </w:instrText>
            </w:r>
            <w:r w:rsidR="00BA19A8">
              <w:rPr>
                <w:rStyle w:val="BookTitle"/>
                <w:b w:val="0"/>
                <w:bCs w:val="0"/>
                <w:smallCaps w:val="0"/>
                <w:spacing w:val="0"/>
              </w:rPr>
            </w:r>
            <w:r w:rsidR="00BA19A8">
              <w:rPr>
                <w:rStyle w:val="BookTitle"/>
                <w:b w:val="0"/>
                <w:bCs w:val="0"/>
                <w:smallCaps w:val="0"/>
                <w:spacing w:val="0"/>
              </w:rPr>
              <w:fldChar w:fldCharType="separate"/>
            </w:r>
            <w:r w:rsidR="00952616">
              <w:rPr>
                <w:rStyle w:val="BookTitle"/>
                <w:b w:val="0"/>
                <w:bCs w:val="0"/>
                <w:smallCaps w:val="0"/>
                <w:spacing w:val="0"/>
              </w:rPr>
              <w:fldChar w:fldCharType="end"/>
            </w:r>
            <w:bookmarkEnd w:id="7"/>
            <w:r>
              <w:rPr>
                <w:rStyle w:val="BookTitle"/>
                <w:b w:val="0"/>
                <w:bCs w:val="0"/>
                <w:smallCaps w:val="0"/>
                <w:spacing w:val="0"/>
              </w:rPr>
              <w:t xml:space="preserve">     Self-funded </w:t>
            </w:r>
            <w:r w:rsidR="00952616">
              <w:rPr>
                <w:rStyle w:val="BookTitle"/>
                <w:b w:val="0"/>
                <w:bCs w:val="0"/>
                <w:smallCaps w:val="0"/>
                <w:spacing w:val="0"/>
              </w:rPr>
              <w:fldChar w:fldCharType="begin">
                <w:ffData>
                  <w:name w:val="Check6"/>
                  <w:enabled/>
                  <w:calcOnExit w:val="0"/>
                  <w:checkBox>
                    <w:sizeAuto/>
                    <w:default w:val="0"/>
                  </w:checkBox>
                </w:ffData>
              </w:fldChar>
            </w:r>
            <w:bookmarkStart w:id="8" w:name="Check6"/>
            <w:r>
              <w:rPr>
                <w:rStyle w:val="BookTitle"/>
                <w:b w:val="0"/>
                <w:bCs w:val="0"/>
                <w:smallCaps w:val="0"/>
                <w:spacing w:val="0"/>
              </w:rPr>
              <w:instrText xml:space="preserve"> FORMCHECKBOX </w:instrText>
            </w:r>
            <w:r w:rsidR="00BA19A8">
              <w:rPr>
                <w:rStyle w:val="BookTitle"/>
                <w:b w:val="0"/>
                <w:bCs w:val="0"/>
                <w:smallCaps w:val="0"/>
                <w:spacing w:val="0"/>
              </w:rPr>
            </w:r>
            <w:r w:rsidR="00BA19A8">
              <w:rPr>
                <w:rStyle w:val="BookTitle"/>
                <w:b w:val="0"/>
                <w:bCs w:val="0"/>
                <w:smallCaps w:val="0"/>
                <w:spacing w:val="0"/>
              </w:rPr>
              <w:fldChar w:fldCharType="separate"/>
            </w:r>
            <w:r w:rsidR="00952616">
              <w:rPr>
                <w:rStyle w:val="BookTitle"/>
                <w:b w:val="0"/>
                <w:bCs w:val="0"/>
                <w:smallCaps w:val="0"/>
                <w:spacing w:val="0"/>
              </w:rPr>
              <w:fldChar w:fldCharType="end"/>
            </w:r>
            <w:bookmarkEnd w:id="8"/>
            <w:r>
              <w:rPr>
                <w:rStyle w:val="BookTitle"/>
                <w:b w:val="0"/>
                <w:bCs w:val="0"/>
                <w:smallCaps w:val="0"/>
                <w:spacing w:val="0"/>
              </w:rPr>
              <w:t xml:space="preserve">     Brunel-funded (Brunel Staff) </w:t>
            </w:r>
            <w:r w:rsidR="00952616">
              <w:rPr>
                <w:rStyle w:val="BookTitle"/>
                <w:b w:val="0"/>
                <w:bCs w:val="0"/>
                <w:smallCaps w:val="0"/>
                <w:spacing w:val="0"/>
              </w:rPr>
              <w:fldChar w:fldCharType="begin">
                <w:ffData>
                  <w:name w:val="Check9"/>
                  <w:enabled/>
                  <w:calcOnExit w:val="0"/>
                  <w:checkBox>
                    <w:sizeAuto/>
                    <w:default w:val="0"/>
                  </w:checkBox>
                </w:ffData>
              </w:fldChar>
            </w:r>
            <w:bookmarkStart w:id="9" w:name="Check9"/>
            <w:r>
              <w:rPr>
                <w:rStyle w:val="BookTitle"/>
                <w:b w:val="0"/>
                <w:bCs w:val="0"/>
                <w:smallCaps w:val="0"/>
                <w:spacing w:val="0"/>
              </w:rPr>
              <w:instrText xml:space="preserve"> FORMCHECKBOX </w:instrText>
            </w:r>
            <w:r w:rsidR="00BA19A8">
              <w:rPr>
                <w:rStyle w:val="BookTitle"/>
                <w:b w:val="0"/>
                <w:bCs w:val="0"/>
                <w:smallCaps w:val="0"/>
                <w:spacing w:val="0"/>
              </w:rPr>
            </w:r>
            <w:r w:rsidR="00BA19A8">
              <w:rPr>
                <w:rStyle w:val="BookTitle"/>
                <w:b w:val="0"/>
                <w:bCs w:val="0"/>
                <w:smallCaps w:val="0"/>
                <w:spacing w:val="0"/>
              </w:rPr>
              <w:fldChar w:fldCharType="separate"/>
            </w:r>
            <w:r w:rsidR="00952616">
              <w:rPr>
                <w:rStyle w:val="BookTitle"/>
                <w:b w:val="0"/>
                <w:bCs w:val="0"/>
                <w:smallCaps w:val="0"/>
                <w:spacing w:val="0"/>
              </w:rPr>
              <w:fldChar w:fldCharType="end"/>
            </w:r>
            <w:bookmarkEnd w:id="9"/>
          </w:p>
        </w:tc>
      </w:tr>
      <w:tr w:rsidR="00EA7BD7" w14:paraId="7E9083DE" w14:textId="77777777" w:rsidTr="004516E4">
        <w:trPr>
          <w:trHeight w:val="518"/>
        </w:trPr>
        <w:tc>
          <w:tcPr>
            <w:tcW w:w="5669" w:type="dxa"/>
            <w:gridSpan w:val="2"/>
            <w:vAlign w:val="center"/>
          </w:tcPr>
          <w:p w14:paraId="7E9083D9" w14:textId="77777777" w:rsidR="00EA7BD7" w:rsidRDefault="00EA7BD7" w:rsidP="004516E4">
            <w:pPr>
              <w:pStyle w:val="NoSpacing"/>
              <w:spacing w:line="276" w:lineRule="auto"/>
              <w:rPr>
                <w:rStyle w:val="BookTitle"/>
                <w:bCs w:val="0"/>
                <w:smallCaps w:val="0"/>
                <w:spacing w:val="0"/>
              </w:rPr>
            </w:pPr>
            <w:r>
              <w:rPr>
                <w:rStyle w:val="BookTitle"/>
                <w:bCs w:val="0"/>
                <w:smallCaps w:val="0"/>
                <w:spacing w:val="0"/>
              </w:rPr>
              <w:t>Specify any barriers that impede or prevent you from engaging with training/development opportunities</w:t>
            </w:r>
          </w:p>
          <w:p w14:paraId="7E9083DA" w14:textId="77777777" w:rsidR="004516E4" w:rsidRDefault="004516E4" w:rsidP="004516E4">
            <w:pPr>
              <w:pStyle w:val="NoSpacing"/>
              <w:spacing w:line="276" w:lineRule="auto"/>
              <w:rPr>
                <w:rStyle w:val="BookTitle"/>
                <w:bCs w:val="0"/>
                <w:smallCaps w:val="0"/>
                <w:spacing w:val="0"/>
              </w:rPr>
            </w:pPr>
          </w:p>
          <w:p w14:paraId="7E9083DB" w14:textId="77777777" w:rsidR="004516E4" w:rsidRPr="00EA7BD7" w:rsidRDefault="004516E4" w:rsidP="004516E4">
            <w:pPr>
              <w:pStyle w:val="NoSpacing"/>
              <w:spacing w:line="276" w:lineRule="auto"/>
              <w:rPr>
                <w:rStyle w:val="BookTitle"/>
                <w:bCs w:val="0"/>
                <w:smallCaps w:val="0"/>
                <w:spacing w:val="0"/>
              </w:rPr>
            </w:pPr>
          </w:p>
        </w:tc>
        <w:tc>
          <w:tcPr>
            <w:tcW w:w="8447" w:type="dxa"/>
            <w:gridSpan w:val="2"/>
            <w:vAlign w:val="center"/>
          </w:tcPr>
          <w:p w14:paraId="7E9083DC" w14:textId="77777777" w:rsidR="00EA7BD7" w:rsidRPr="00CA2FDB" w:rsidRDefault="00EA7BD7" w:rsidP="00812AA6">
            <w:pPr>
              <w:pStyle w:val="NoSpacing"/>
              <w:spacing w:line="276" w:lineRule="auto"/>
              <w:rPr>
                <w:rStyle w:val="SubtleEmphasis"/>
                <w:i w:val="0"/>
              </w:rPr>
            </w:pPr>
          </w:p>
          <w:p w14:paraId="7E9083DD" w14:textId="77777777" w:rsidR="0091744A" w:rsidRPr="00EA7BD7" w:rsidRDefault="0091744A" w:rsidP="00812AA6">
            <w:pPr>
              <w:pStyle w:val="NoSpacing"/>
              <w:spacing w:line="276" w:lineRule="auto"/>
              <w:rPr>
                <w:rStyle w:val="BookTitle"/>
                <w:bCs w:val="0"/>
                <w:smallCaps w:val="0"/>
                <w:spacing w:val="0"/>
              </w:rPr>
            </w:pPr>
          </w:p>
        </w:tc>
      </w:tr>
    </w:tbl>
    <w:p w14:paraId="7E9083DF" w14:textId="77777777" w:rsidR="00EA7BD7" w:rsidRDefault="00EA7BD7" w:rsidP="009E0C10">
      <w:pPr>
        <w:spacing w:after="0"/>
        <w:jc w:val="both"/>
        <w:rPr>
          <w:b/>
          <w:color w:val="1F497D" w:themeColor="text2"/>
          <w:sz w:val="24"/>
          <w:szCs w:val="24"/>
        </w:rPr>
      </w:pPr>
    </w:p>
    <w:p w14:paraId="7E9083E0" w14:textId="77777777" w:rsidR="004516E4" w:rsidRDefault="004516E4">
      <w:pPr>
        <w:rPr>
          <w:b/>
          <w:color w:val="1F497D" w:themeColor="text2"/>
          <w:sz w:val="24"/>
          <w:szCs w:val="24"/>
        </w:rPr>
      </w:pPr>
      <w:r>
        <w:rPr>
          <w:b/>
          <w:color w:val="1F497D" w:themeColor="text2"/>
          <w:sz w:val="24"/>
          <w:szCs w:val="24"/>
        </w:rPr>
        <w:br w:type="page"/>
      </w:r>
    </w:p>
    <w:p w14:paraId="7E9083E1" w14:textId="77777777" w:rsidR="009E0C10" w:rsidRDefault="00915E2A" w:rsidP="009E0C10">
      <w:pPr>
        <w:spacing w:after="0"/>
        <w:jc w:val="both"/>
        <w:rPr>
          <w:b/>
          <w:color w:val="1F497D" w:themeColor="text2"/>
          <w:sz w:val="24"/>
          <w:szCs w:val="24"/>
        </w:rPr>
      </w:pPr>
      <w:r>
        <w:rPr>
          <w:b/>
          <w:color w:val="1F497D" w:themeColor="text2"/>
          <w:sz w:val="24"/>
          <w:szCs w:val="24"/>
        </w:rPr>
        <w:lastRenderedPageBreak/>
        <w:t>Your Development Tool</w:t>
      </w:r>
      <w:r w:rsidR="009E0C10" w:rsidRPr="009E0C10">
        <w:rPr>
          <w:b/>
          <w:color w:val="1F497D" w:themeColor="text2"/>
          <w:sz w:val="24"/>
          <w:szCs w:val="24"/>
        </w:rPr>
        <w:t>:</w:t>
      </w:r>
    </w:p>
    <w:p w14:paraId="7E9083E2" w14:textId="77777777" w:rsidR="009E0C10" w:rsidRDefault="009E0C10" w:rsidP="00F55F0D">
      <w:pPr>
        <w:spacing w:after="0"/>
        <w:jc w:val="both"/>
        <w:rPr>
          <w:sz w:val="24"/>
          <w:szCs w:val="24"/>
        </w:rPr>
      </w:pPr>
    </w:p>
    <w:tbl>
      <w:tblPr>
        <w:tblStyle w:val="TableGrid"/>
        <w:tblW w:w="141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643"/>
        <w:gridCol w:w="4702"/>
        <w:gridCol w:w="3828"/>
        <w:gridCol w:w="3966"/>
      </w:tblGrid>
      <w:tr w:rsidR="00812AA6" w14:paraId="7E9083E8" w14:textId="77777777" w:rsidTr="008F1203">
        <w:trPr>
          <w:trHeight w:val="397"/>
        </w:trPr>
        <w:tc>
          <w:tcPr>
            <w:tcW w:w="1643" w:type="dxa"/>
            <w:vAlign w:val="center"/>
          </w:tcPr>
          <w:p w14:paraId="7E9083E3" w14:textId="77777777" w:rsidR="00B32F81" w:rsidRPr="002216F5" w:rsidRDefault="00B32F81" w:rsidP="00B32F81">
            <w:pPr>
              <w:rPr>
                <w:rStyle w:val="Strong"/>
                <w:color w:val="1F497D" w:themeColor="text2"/>
              </w:rPr>
            </w:pPr>
            <w:r>
              <w:rPr>
                <w:rStyle w:val="Strong"/>
                <w:color w:val="1F497D" w:themeColor="text2"/>
              </w:rPr>
              <w:t>SKILL</w:t>
            </w:r>
          </w:p>
        </w:tc>
        <w:tc>
          <w:tcPr>
            <w:tcW w:w="4702" w:type="dxa"/>
            <w:vAlign w:val="center"/>
          </w:tcPr>
          <w:p w14:paraId="7E9083E4" w14:textId="77777777" w:rsidR="00B32F81" w:rsidRDefault="00B32F81" w:rsidP="00B32F81">
            <w:pPr>
              <w:rPr>
                <w:rStyle w:val="SubtleEmphasis"/>
                <w:b/>
                <w:i w:val="0"/>
                <w:color w:val="1F497D" w:themeColor="text2"/>
              </w:rPr>
            </w:pPr>
            <w:r>
              <w:rPr>
                <w:rStyle w:val="SubtleEmphasis"/>
                <w:b/>
                <w:i w:val="0"/>
                <w:color w:val="1F497D" w:themeColor="text2"/>
              </w:rPr>
              <w:t>SUB-CATEGORY OF SKILLS</w:t>
            </w:r>
          </w:p>
        </w:tc>
        <w:tc>
          <w:tcPr>
            <w:tcW w:w="3828" w:type="dxa"/>
            <w:vAlign w:val="center"/>
          </w:tcPr>
          <w:p w14:paraId="7E9083E5" w14:textId="77777777" w:rsidR="00F4524D" w:rsidRDefault="00B32F81" w:rsidP="00B32F81">
            <w:pPr>
              <w:rPr>
                <w:rStyle w:val="SubtleEmphasis"/>
                <w:b/>
                <w:i w:val="0"/>
                <w:color w:val="1F497D" w:themeColor="text2"/>
              </w:rPr>
            </w:pPr>
            <w:r>
              <w:rPr>
                <w:rStyle w:val="SubtleEmphasis"/>
                <w:b/>
                <w:i w:val="0"/>
                <w:color w:val="1F497D" w:themeColor="text2"/>
              </w:rPr>
              <w:t>EVALUATION OF COMPETENCY</w:t>
            </w:r>
            <w:r w:rsidR="00F4524D">
              <w:rPr>
                <w:rStyle w:val="SubtleEmphasis"/>
                <w:b/>
                <w:i w:val="0"/>
                <w:color w:val="1F497D" w:themeColor="text2"/>
              </w:rPr>
              <w:t xml:space="preserve"> </w:t>
            </w:r>
          </w:p>
          <w:p w14:paraId="7E9083E6" w14:textId="77777777" w:rsidR="00B32F81" w:rsidRDefault="00F4524D" w:rsidP="00B32F81">
            <w:pPr>
              <w:rPr>
                <w:rStyle w:val="SubtleEmphasis"/>
                <w:b/>
                <w:i w:val="0"/>
                <w:color w:val="1F497D" w:themeColor="text2"/>
              </w:rPr>
            </w:pPr>
            <w:r>
              <w:rPr>
                <w:rStyle w:val="SubtleEmphasis"/>
                <w:b/>
                <w:i w:val="0"/>
                <w:color w:val="1F497D" w:themeColor="text2"/>
              </w:rPr>
              <w:t>(INCLUDE RELEVANT EVIDENCE)</w:t>
            </w:r>
          </w:p>
        </w:tc>
        <w:tc>
          <w:tcPr>
            <w:tcW w:w="3966" w:type="dxa"/>
            <w:vAlign w:val="center"/>
          </w:tcPr>
          <w:p w14:paraId="7E9083E7" w14:textId="77777777" w:rsidR="00B32F81" w:rsidRDefault="00EA7BD7" w:rsidP="00EA7BD7">
            <w:pPr>
              <w:rPr>
                <w:rStyle w:val="SubtleEmphasis"/>
                <w:b/>
                <w:i w:val="0"/>
                <w:color w:val="1F497D" w:themeColor="text2"/>
              </w:rPr>
            </w:pPr>
            <w:r>
              <w:rPr>
                <w:rStyle w:val="SubtleEmphasis"/>
                <w:b/>
                <w:i w:val="0"/>
                <w:color w:val="1F497D" w:themeColor="text2"/>
              </w:rPr>
              <w:t>AGREED</w:t>
            </w:r>
            <w:r w:rsidR="00B32F81">
              <w:rPr>
                <w:rStyle w:val="SubtleEmphasis"/>
                <w:b/>
                <w:i w:val="0"/>
                <w:color w:val="1F497D" w:themeColor="text2"/>
              </w:rPr>
              <w:t xml:space="preserve"> TRAINING</w:t>
            </w:r>
            <w:r>
              <w:rPr>
                <w:rStyle w:val="SubtleEmphasis"/>
                <w:b/>
                <w:i w:val="0"/>
                <w:color w:val="1F497D" w:themeColor="text2"/>
              </w:rPr>
              <w:t>/DEVELOPMENT</w:t>
            </w:r>
            <w:r w:rsidR="00B32F81">
              <w:rPr>
                <w:rStyle w:val="SubtleEmphasis"/>
                <w:b/>
                <w:i w:val="0"/>
                <w:color w:val="1F497D" w:themeColor="text2"/>
              </w:rPr>
              <w:t xml:space="preserve"> NEED</w:t>
            </w:r>
            <w:r w:rsidR="002226CB">
              <w:rPr>
                <w:rStyle w:val="SubtleEmphasis"/>
                <w:b/>
                <w:i w:val="0"/>
                <w:color w:val="1F497D" w:themeColor="text2"/>
              </w:rPr>
              <w:t>S</w:t>
            </w:r>
          </w:p>
        </w:tc>
      </w:tr>
      <w:tr w:rsidR="004D06F6" w14:paraId="7E9083EC" w14:textId="77777777" w:rsidTr="008F1203">
        <w:trPr>
          <w:trHeight w:val="397"/>
        </w:trPr>
        <w:tc>
          <w:tcPr>
            <w:tcW w:w="6345" w:type="dxa"/>
            <w:gridSpan w:val="2"/>
            <w:shd w:val="clear" w:color="auto" w:fill="1F497D" w:themeFill="text2"/>
            <w:vAlign w:val="center"/>
          </w:tcPr>
          <w:p w14:paraId="7E9083E9" w14:textId="77777777" w:rsidR="004D06F6" w:rsidRDefault="004D06F6" w:rsidP="002216F5">
            <w:pPr>
              <w:rPr>
                <w:rStyle w:val="SubtleEmphasis"/>
                <w:b/>
                <w:i w:val="0"/>
                <w:color w:val="1F497D" w:themeColor="text2"/>
              </w:rPr>
            </w:pPr>
          </w:p>
        </w:tc>
        <w:tc>
          <w:tcPr>
            <w:tcW w:w="3828" w:type="dxa"/>
            <w:shd w:val="clear" w:color="auto" w:fill="1F497D" w:themeFill="text2"/>
            <w:vAlign w:val="center"/>
          </w:tcPr>
          <w:p w14:paraId="7E9083EA" w14:textId="77777777" w:rsidR="004D06F6" w:rsidRDefault="004D06F6" w:rsidP="00B32F81">
            <w:pPr>
              <w:rPr>
                <w:rStyle w:val="SubtleEmphasis"/>
                <w:b/>
                <w:i w:val="0"/>
                <w:color w:val="1F497D" w:themeColor="text2"/>
              </w:rPr>
            </w:pPr>
          </w:p>
        </w:tc>
        <w:tc>
          <w:tcPr>
            <w:tcW w:w="3966" w:type="dxa"/>
            <w:shd w:val="clear" w:color="auto" w:fill="1F497D" w:themeFill="text2"/>
            <w:vAlign w:val="center"/>
          </w:tcPr>
          <w:p w14:paraId="7E9083EB" w14:textId="77777777" w:rsidR="004D06F6" w:rsidRDefault="004D06F6" w:rsidP="00B32F81">
            <w:pPr>
              <w:rPr>
                <w:rStyle w:val="SubtleEmphasis"/>
                <w:color w:val="FFFFFF" w:themeColor="background1"/>
              </w:rPr>
            </w:pPr>
          </w:p>
        </w:tc>
      </w:tr>
      <w:tr w:rsidR="001D2C1B" w14:paraId="7E9083F7" w14:textId="77777777" w:rsidTr="00CA2FDB">
        <w:trPr>
          <w:trHeight w:val="916"/>
        </w:trPr>
        <w:tc>
          <w:tcPr>
            <w:tcW w:w="1643" w:type="dxa"/>
            <w:vMerge w:val="restart"/>
            <w:vAlign w:val="center"/>
          </w:tcPr>
          <w:p w14:paraId="7E9083ED" w14:textId="77777777" w:rsidR="001D2C1B" w:rsidRPr="002216F5" w:rsidRDefault="001D2C1B" w:rsidP="00812AA6">
            <w:pPr>
              <w:spacing w:line="276" w:lineRule="auto"/>
              <w:rPr>
                <w:rStyle w:val="Strong"/>
                <w:color w:val="1F497D" w:themeColor="text2"/>
              </w:rPr>
            </w:pPr>
            <w:r>
              <w:rPr>
                <w:rStyle w:val="Strong"/>
                <w:color w:val="1F497D" w:themeColor="text2"/>
              </w:rPr>
              <w:t xml:space="preserve">Skills needed to </w:t>
            </w:r>
            <w:r w:rsidRPr="00915E2A">
              <w:rPr>
                <w:color w:val="808080" w:themeColor="background1" w:themeShade="80"/>
              </w:rPr>
              <w:t>DO</w:t>
            </w:r>
            <w:r>
              <w:rPr>
                <w:rStyle w:val="Strong"/>
                <w:color w:val="1F497D" w:themeColor="text2"/>
              </w:rPr>
              <w:t xml:space="preserve"> your research</w:t>
            </w:r>
          </w:p>
        </w:tc>
        <w:tc>
          <w:tcPr>
            <w:tcW w:w="4702" w:type="dxa"/>
            <w:vMerge w:val="restart"/>
            <w:vAlign w:val="center"/>
          </w:tcPr>
          <w:p w14:paraId="7E9083EE" w14:textId="77777777" w:rsidR="001D2C1B" w:rsidRPr="00C35A7A" w:rsidRDefault="001D2C1B" w:rsidP="00C35A7A">
            <w:pPr>
              <w:spacing w:after="120" w:line="276" w:lineRule="auto"/>
              <w:rPr>
                <w:rStyle w:val="SubtleEmphasis"/>
                <w:b/>
                <w:i w:val="0"/>
                <w:color w:val="1F497D" w:themeColor="text2"/>
              </w:rPr>
            </w:pPr>
            <w:r w:rsidRPr="008F1203">
              <w:rPr>
                <w:rStyle w:val="SubtleEmphasis"/>
                <w:b/>
                <w:i w:val="0"/>
                <w:color w:val="1F497D" w:themeColor="text2"/>
              </w:rPr>
              <w:t>Research &amp; information literacy</w:t>
            </w:r>
          </w:p>
          <w:p w14:paraId="7E9083EF" w14:textId="0D1AF495" w:rsidR="001D2C1B" w:rsidRPr="00311983" w:rsidRDefault="00A70882" w:rsidP="004D06F6">
            <w:pPr>
              <w:spacing w:line="276" w:lineRule="auto"/>
              <w:rPr>
                <w:rStyle w:val="SubtleEmphasis"/>
                <w:b/>
                <w:color w:val="595959" w:themeColor="text1" w:themeTint="A6"/>
              </w:rPr>
            </w:pPr>
            <w:r>
              <w:rPr>
                <w:rStyle w:val="SubtleEmphasis"/>
                <w:b/>
                <w:color w:val="595959" w:themeColor="text1" w:themeTint="A6"/>
              </w:rPr>
              <w:t xml:space="preserve">Typical examples include </w:t>
            </w:r>
          </w:p>
          <w:p w14:paraId="7E9083F0" w14:textId="77777777" w:rsidR="001D2C1B" w:rsidRPr="00311983" w:rsidRDefault="001D2C1B" w:rsidP="00311983">
            <w:pPr>
              <w:pStyle w:val="ListParagraph"/>
              <w:numPr>
                <w:ilvl w:val="0"/>
                <w:numId w:val="3"/>
              </w:numPr>
              <w:rPr>
                <w:rStyle w:val="SubtleEmphasis"/>
                <w:color w:val="595959" w:themeColor="text1" w:themeTint="A6"/>
              </w:rPr>
            </w:pPr>
            <w:r w:rsidRPr="00311983">
              <w:rPr>
                <w:rStyle w:val="SubtleEmphasis"/>
                <w:color w:val="595959" w:themeColor="text1" w:themeTint="A6"/>
              </w:rPr>
              <w:t>Information seeking</w:t>
            </w:r>
          </w:p>
          <w:p w14:paraId="7E9083F1" w14:textId="77777777" w:rsidR="001D2C1B" w:rsidRPr="00311983" w:rsidRDefault="001D2C1B" w:rsidP="00311983">
            <w:pPr>
              <w:pStyle w:val="ListParagraph"/>
              <w:numPr>
                <w:ilvl w:val="0"/>
                <w:numId w:val="3"/>
              </w:numPr>
              <w:rPr>
                <w:rStyle w:val="SubtleEmphasis"/>
                <w:color w:val="595959" w:themeColor="text1" w:themeTint="A6"/>
              </w:rPr>
            </w:pPr>
            <w:r w:rsidRPr="00311983">
              <w:rPr>
                <w:rStyle w:val="SubtleEmphasis"/>
                <w:color w:val="595959" w:themeColor="text1" w:themeTint="A6"/>
              </w:rPr>
              <w:t>Referencing and managing databases</w:t>
            </w:r>
          </w:p>
          <w:p w14:paraId="7E9083F2" w14:textId="77777777" w:rsidR="001D2C1B" w:rsidRPr="00311983" w:rsidRDefault="001D2C1B" w:rsidP="00311983">
            <w:pPr>
              <w:pStyle w:val="ListParagraph"/>
              <w:numPr>
                <w:ilvl w:val="0"/>
                <w:numId w:val="3"/>
              </w:numPr>
              <w:rPr>
                <w:rStyle w:val="SubtleEmphasis"/>
                <w:color w:val="595959" w:themeColor="text1" w:themeTint="A6"/>
              </w:rPr>
            </w:pPr>
            <w:r w:rsidRPr="00311983">
              <w:rPr>
                <w:rStyle w:val="SubtleEmphasis"/>
                <w:color w:val="595959" w:themeColor="text1" w:themeTint="A6"/>
              </w:rPr>
              <w:t>Research methodologies</w:t>
            </w:r>
            <w:r w:rsidR="009A7872" w:rsidRPr="00311983">
              <w:rPr>
                <w:rStyle w:val="SubtleEmphasis"/>
                <w:color w:val="595959" w:themeColor="text1" w:themeTint="A6"/>
              </w:rPr>
              <w:t xml:space="preserve"> and background knowledge</w:t>
            </w:r>
            <w:r w:rsidRPr="00311983">
              <w:rPr>
                <w:rStyle w:val="SubtleEmphasis"/>
                <w:color w:val="595959" w:themeColor="text1" w:themeTint="A6"/>
              </w:rPr>
              <w:t xml:space="preserve"> (relevant to discipline)</w:t>
            </w:r>
          </w:p>
          <w:p w14:paraId="7E9083F3" w14:textId="77777777" w:rsidR="00F15644" w:rsidRPr="00311983" w:rsidRDefault="00F15644" w:rsidP="00311983">
            <w:pPr>
              <w:pStyle w:val="ListParagraph"/>
              <w:numPr>
                <w:ilvl w:val="0"/>
                <w:numId w:val="3"/>
              </w:numPr>
              <w:rPr>
                <w:rStyle w:val="SubtleEmphasis"/>
                <w:color w:val="595959" w:themeColor="text1" w:themeTint="A6"/>
              </w:rPr>
            </w:pPr>
            <w:r w:rsidRPr="00311983">
              <w:rPr>
                <w:rStyle w:val="SubtleEmphasis"/>
                <w:color w:val="595959" w:themeColor="text1" w:themeTint="A6"/>
              </w:rPr>
              <w:t>IT Literacy</w:t>
            </w:r>
          </w:p>
          <w:p w14:paraId="7E9083F4" w14:textId="72751932" w:rsidR="001D2C1B" w:rsidRPr="001D2C1B" w:rsidRDefault="00A70882" w:rsidP="00A70882">
            <w:pPr>
              <w:pStyle w:val="ListParagraph"/>
              <w:ind w:left="200"/>
              <w:rPr>
                <w:rStyle w:val="SubtleEmphasis"/>
                <w:i w:val="0"/>
                <w:color w:val="1F497D" w:themeColor="text2"/>
              </w:rPr>
            </w:pPr>
            <w:r>
              <w:rPr>
                <w:rStyle w:val="SubtleEmphasis"/>
                <w:b/>
                <w:color w:val="595959" w:themeColor="text1" w:themeTint="A6"/>
              </w:rPr>
              <w:t>(you may add other examples)</w:t>
            </w:r>
          </w:p>
        </w:tc>
        <w:tc>
          <w:tcPr>
            <w:tcW w:w="3828" w:type="dxa"/>
            <w:vMerge w:val="restart"/>
          </w:tcPr>
          <w:p w14:paraId="7E9083F5" w14:textId="77777777" w:rsidR="001D2C1B" w:rsidRPr="005F79AB" w:rsidRDefault="001D2C1B" w:rsidP="00CA2FDB">
            <w:pPr>
              <w:spacing w:line="276" w:lineRule="auto"/>
              <w:rPr>
                <w:rStyle w:val="SubtleEmphasis"/>
                <w:i w:val="0"/>
              </w:rPr>
            </w:pPr>
          </w:p>
        </w:tc>
        <w:tc>
          <w:tcPr>
            <w:tcW w:w="3966" w:type="dxa"/>
          </w:tcPr>
          <w:p w14:paraId="7E9083F6" w14:textId="77777777" w:rsidR="001D2C1B" w:rsidRPr="001D2C1B" w:rsidRDefault="001D2C1B" w:rsidP="001D2C1B">
            <w:pPr>
              <w:spacing w:line="276" w:lineRule="auto"/>
              <w:rPr>
                <w:rStyle w:val="SubtleEmphasis"/>
                <w:i w:val="0"/>
                <w:sz w:val="20"/>
                <w:szCs w:val="20"/>
              </w:rPr>
            </w:pPr>
            <w:r w:rsidRPr="006331DD">
              <w:rPr>
                <w:rStyle w:val="SubtleEmphasis"/>
                <w:i w:val="0"/>
                <w:color w:val="auto"/>
                <w:sz w:val="20"/>
                <w:szCs w:val="20"/>
              </w:rPr>
              <w:t>This year:</w:t>
            </w:r>
            <w:r w:rsidR="00CA2FDB">
              <w:rPr>
                <w:rStyle w:val="SubtleEmphasis"/>
                <w:i w:val="0"/>
                <w:color w:val="auto"/>
                <w:sz w:val="20"/>
                <w:szCs w:val="20"/>
              </w:rPr>
              <w:t xml:space="preserve"> </w:t>
            </w:r>
          </w:p>
        </w:tc>
      </w:tr>
      <w:tr w:rsidR="001D2C1B" w14:paraId="7E9083FC" w14:textId="77777777" w:rsidTr="001D2C1B">
        <w:trPr>
          <w:trHeight w:val="835"/>
        </w:trPr>
        <w:tc>
          <w:tcPr>
            <w:tcW w:w="1643" w:type="dxa"/>
            <w:vMerge/>
            <w:vAlign w:val="center"/>
          </w:tcPr>
          <w:p w14:paraId="7E9083F8" w14:textId="77777777" w:rsidR="001D2C1B" w:rsidRDefault="001D2C1B" w:rsidP="00812AA6">
            <w:pPr>
              <w:rPr>
                <w:rStyle w:val="Strong"/>
                <w:color w:val="1F497D" w:themeColor="text2"/>
              </w:rPr>
            </w:pPr>
          </w:p>
        </w:tc>
        <w:tc>
          <w:tcPr>
            <w:tcW w:w="4702" w:type="dxa"/>
            <w:vMerge/>
            <w:vAlign w:val="center"/>
          </w:tcPr>
          <w:p w14:paraId="7E9083F9" w14:textId="77777777" w:rsidR="001D2C1B" w:rsidRPr="008F1203" w:rsidRDefault="001D2C1B" w:rsidP="00C35A7A">
            <w:pPr>
              <w:spacing w:after="120"/>
              <w:rPr>
                <w:rStyle w:val="SubtleEmphasis"/>
                <w:b/>
                <w:i w:val="0"/>
                <w:color w:val="1F497D" w:themeColor="text2"/>
              </w:rPr>
            </w:pPr>
          </w:p>
        </w:tc>
        <w:tc>
          <w:tcPr>
            <w:tcW w:w="3828" w:type="dxa"/>
            <w:vMerge/>
            <w:vAlign w:val="center"/>
          </w:tcPr>
          <w:p w14:paraId="7E9083FA" w14:textId="77777777" w:rsidR="001D2C1B" w:rsidRPr="005F79AB" w:rsidRDefault="001D2C1B" w:rsidP="00812AA6">
            <w:pPr>
              <w:jc w:val="center"/>
              <w:rPr>
                <w:rStyle w:val="SubtleEmphasis"/>
                <w:i w:val="0"/>
              </w:rPr>
            </w:pPr>
          </w:p>
        </w:tc>
        <w:tc>
          <w:tcPr>
            <w:tcW w:w="3966" w:type="dxa"/>
          </w:tcPr>
          <w:p w14:paraId="7E9083FB" w14:textId="120FE750" w:rsidR="001D2C1B" w:rsidRPr="001D2C1B" w:rsidRDefault="001D2C1B" w:rsidP="00A70882">
            <w:pPr>
              <w:rPr>
                <w:rStyle w:val="SubtleEmphasis"/>
                <w:i w:val="0"/>
                <w:sz w:val="20"/>
                <w:szCs w:val="20"/>
              </w:rPr>
            </w:pPr>
            <w:r w:rsidRPr="001D2C1B">
              <w:rPr>
                <w:rStyle w:val="SubtleEmphasis"/>
                <w:i w:val="0"/>
                <w:sz w:val="20"/>
                <w:szCs w:val="20"/>
              </w:rPr>
              <w:t>Long-term</w:t>
            </w:r>
            <w:r w:rsidR="00A70882">
              <w:rPr>
                <w:rStyle w:val="SubtleEmphasis"/>
                <w:i w:val="0"/>
                <w:sz w:val="20"/>
                <w:szCs w:val="20"/>
              </w:rPr>
              <w:t xml:space="preserve"> (to achieve by the end of the PhD)</w:t>
            </w:r>
            <w:r w:rsidRPr="001D2C1B">
              <w:rPr>
                <w:rStyle w:val="SubtleEmphasis"/>
                <w:i w:val="0"/>
                <w:sz w:val="20"/>
                <w:szCs w:val="20"/>
              </w:rPr>
              <w:t>:</w:t>
            </w:r>
          </w:p>
        </w:tc>
      </w:tr>
      <w:tr w:rsidR="001D2C1B" w14:paraId="7E908407" w14:textId="77777777" w:rsidTr="00CA2FDB">
        <w:trPr>
          <w:trHeight w:val="1132"/>
        </w:trPr>
        <w:tc>
          <w:tcPr>
            <w:tcW w:w="1643" w:type="dxa"/>
            <w:vMerge/>
            <w:vAlign w:val="center"/>
          </w:tcPr>
          <w:p w14:paraId="7E9083FD" w14:textId="77777777" w:rsidR="001D2C1B" w:rsidRPr="005F79AB" w:rsidRDefault="001D2C1B" w:rsidP="00812AA6">
            <w:pPr>
              <w:spacing w:line="276" w:lineRule="auto"/>
              <w:rPr>
                <w:rStyle w:val="Strong"/>
              </w:rPr>
            </w:pPr>
          </w:p>
        </w:tc>
        <w:tc>
          <w:tcPr>
            <w:tcW w:w="4702" w:type="dxa"/>
            <w:vMerge w:val="restart"/>
            <w:vAlign w:val="center"/>
          </w:tcPr>
          <w:p w14:paraId="7E9083FE" w14:textId="76A6365B" w:rsidR="001D2C1B" w:rsidRPr="00C35A7A" w:rsidRDefault="001D2C1B" w:rsidP="00C35A7A">
            <w:pPr>
              <w:spacing w:after="120" w:line="276" w:lineRule="auto"/>
              <w:rPr>
                <w:rStyle w:val="SubtleEmphasis"/>
                <w:b/>
                <w:i w:val="0"/>
                <w:color w:val="1F497D" w:themeColor="text2"/>
              </w:rPr>
            </w:pPr>
            <w:r w:rsidRPr="0094432F">
              <w:rPr>
                <w:rStyle w:val="SubtleEmphasis"/>
                <w:b/>
                <w:i w:val="0"/>
                <w:color w:val="1F497D" w:themeColor="text2"/>
              </w:rPr>
              <w:t xml:space="preserve">Critical thinking </w:t>
            </w:r>
            <w:r w:rsidR="00D90EC1">
              <w:rPr>
                <w:rStyle w:val="SubtleEmphasis"/>
                <w:b/>
                <w:i w:val="0"/>
                <w:color w:val="1F497D" w:themeColor="text2"/>
              </w:rPr>
              <w:t xml:space="preserve">&amp; analysis </w:t>
            </w:r>
            <w:r w:rsidRPr="0094432F">
              <w:rPr>
                <w:rStyle w:val="SubtleEmphasis"/>
                <w:b/>
                <w:i w:val="0"/>
                <w:color w:val="1F497D" w:themeColor="text2"/>
              </w:rPr>
              <w:t>skills</w:t>
            </w:r>
          </w:p>
          <w:p w14:paraId="42F3A717" w14:textId="77777777" w:rsidR="00A70882" w:rsidRPr="00311983" w:rsidRDefault="00A70882" w:rsidP="00A70882">
            <w:pPr>
              <w:spacing w:line="276" w:lineRule="auto"/>
              <w:rPr>
                <w:rStyle w:val="SubtleEmphasis"/>
                <w:b/>
                <w:color w:val="595959" w:themeColor="text1" w:themeTint="A6"/>
              </w:rPr>
            </w:pPr>
            <w:r>
              <w:rPr>
                <w:rStyle w:val="SubtleEmphasis"/>
                <w:b/>
                <w:color w:val="595959" w:themeColor="text1" w:themeTint="A6"/>
              </w:rPr>
              <w:t xml:space="preserve">Typical examples include </w:t>
            </w:r>
          </w:p>
          <w:p w14:paraId="7E908400" w14:textId="185E0582" w:rsidR="001D2C1B" w:rsidRPr="00311983" w:rsidRDefault="00A70882" w:rsidP="00A70882">
            <w:pPr>
              <w:pStyle w:val="ListParagraph"/>
              <w:numPr>
                <w:ilvl w:val="0"/>
                <w:numId w:val="4"/>
              </w:numPr>
              <w:rPr>
                <w:rStyle w:val="SubtleEmphasis"/>
                <w:color w:val="595959" w:themeColor="text1" w:themeTint="A6"/>
              </w:rPr>
            </w:pPr>
            <w:r w:rsidRPr="00311983">
              <w:rPr>
                <w:rStyle w:val="SubtleEmphasis"/>
                <w:color w:val="595959" w:themeColor="text1" w:themeTint="A6"/>
              </w:rPr>
              <w:t xml:space="preserve"> </w:t>
            </w:r>
            <w:r w:rsidR="001D2C1B" w:rsidRPr="00311983">
              <w:rPr>
                <w:rStyle w:val="SubtleEmphasis"/>
                <w:color w:val="595959" w:themeColor="text1" w:themeTint="A6"/>
              </w:rPr>
              <w:t>Data/information analysis</w:t>
            </w:r>
          </w:p>
          <w:p w14:paraId="7E908401" w14:textId="77777777" w:rsidR="001D2C1B" w:rsidRPr="00311983" w:rsidRDefault="001D2C1B" w:rsidP="00311983">
            <w:pPr>
              <w:pStyle w:val="ListParagraph"/>
              <w:numPr>
                <w:ilvl w:val="0"/>
                <w:numId w:val="4"/>
              </w:numPr>
              <w:rPr>
                <w:rStyle w:val="SubtleEmphasis"/>
                <w:color w:val="595959" w:themeColor="text1" w:themeTint="A6"/>
              </w:rPr>
            </w:pPr>
            <w:r w:rsidRPr="00311983">
              <w:rPr>
                <w:rStyle w:val="SubtleEmphasis"/>
                <w:color w:val="595959" w:themeColor="text1" w:themeTint="A6"/>
              </w:rPr>
              <w:t>Problem solving (relevant to discipline)</w:t>
            </w:r>
          </w:p>
          <w:p w14:paraId="7E908402" w14:textId="77777777" w:rsidR="001D2C1B" w:rsidRPr="00311983" w:rsidRDefault="001D2C1B" w:rsidP="00311983">
            <w:pPr>
              <w:pStyle w:val="ListParagraph"/>
              <w:numPr>
                <w:ilvl w:val="0"/>
                <w:numId w:val="4"/>
              </w:numPr>
              <w:rPr>
                <w:rStyle w:val="SubtleEmphasis"/>
                <w:color w:val="595959" w:themeColor="text1" w:themeTint="A6"/>
              </w:rPr>
            </w:pPr>
            <w:r w:rsidRPr="00311983">
              <w:rPr>
                <w:rStyle w:val="SubtleEmphasis"/>
                <w:color w:val="595959" w:themeColor="text1" w:themeTint="A6"/>
              </w:rPr>
              <w:t>Innovation and creativity</w:t>
            </w:r>
          </w:p>
          <w:p w14:paraId="7E908403" w14:textId="77777777" w:rsidR="00F15644" w:rsidRPr="00311983" w:rsidRDefault="00F15644" w:rsidP="00311983">
            <w:pPr>
              <w:pStyle w:val="ListParagraph"/>
              <w:numPr>
                <w:ilvl w:val="0"/>
                <w:numId w:val="4"/>
              </w:numPr>
              <w:rPr>
                <w:rStyle w:val="SubtleEmphasis"/>
                <w:color w:val="595959" w:themeColor="text1" w:themeTint="A6"/>
              </w:rPr>
            </w:pPr>
            <w:r w:rsidRPr="00311983">
              <w:rPr>
                <w:rStyle w:val="SubtleEmphasis"/>
                <w:color w:val="595959" w:themeColor="text1" w:themeTint="A6"/>
              </w:rPr>
              <w:t>Use of conceptual/theoretical material</w:t>
            </w:r>
          </w:p>
          <w:p w14:paraId="7E908404" w14:textId="1702C03F" w:rsidR="00F15644" w:rsidRPr="00F15644" w:rsidRDefault="00A70882" w:rsidP="00A70882">
            <w:pPr>
              <w:pStyle w:val="ListParagraph"/>
              <w:ind w:left="200"/>
              <w:rPr>
                <w:rStyle w:val="SubtleEmphasis"/>
                <w:i w:val="0"/>
                <w:color w:val="595959" w:themeColor="text1" w:themeTint="A6"/>
              </w:rPr>
            </w:pPr>
            <w:r>
              <w:rPr>
                <w:rStyle w:val="SubtleEmphasis"/>
                <w:b/>
                <w:color w:val="595959" w:themeColor="text1" w:themeTint="A6"/>
              </w:rPr>
              <w:t>(you may add other examples)</w:t>
            </w:r>
          </w:p>
        </w:tc>
        <w:tc>
          <w:tcPr>
            <w:tcW w:w="3828" w:type="dxa"/>
            <w:vMerge w:val="restart"/>
          </w:tcPr>
          <w:p w14:paraId="7E908405" w14:textId="77777777" w:rsidR="001D2C1B" w:rsidRPr="005F79AB" w:rsidRDefault="001D2C1B" w:rsidP="00CA2FDB">
            <w:pPr>
              <w:spacing w:line="276" w:lineRule="auto"/>
              <w:rPr>
                <w:rStyle w:val="SubtleEmphasis"/>
                <w:i w:val="0"/>
              </w:rPr>
            </w:pPr>
          </w:p>
        </w:tc>
        <w:tc>
          <w:tcPr>
            <w:tcW w:w="3966" w:type="dxa"/>
          </w:tcPr>
          <w:p w14:paraId="7E908406" w14:textId="77777777" w:rsidR="001D2C1B" w:rsidRPr="001D2C1B" w:rsidRDefault="001D2C1B" w:rsidP="00777B61">
            <w:pPr>
              <w:spacing w:line="276" w:lineRule="auto"/>
              <w:rPr>
                <w:rStyle w:val="SubtleEmphasis"/>
                <w:i w:val="0"/>
                <w:sz w:val="20"/>
                <w:szCs w:val="20"/>
              </w:rPr>
            </w:pPr>
            <w:r w:rsidRPr="00C673E8">
              <w:rPr>
                <w:rStyle w:val="SubtleEmphasis"/>
                <w:i w:val="0"/>
                <w:color w:val="auto"/>
                <w:sz w:val="20"/>
                <w:szCs w:val="20"/>
              </w:rPr>
              <w:t>This year:</w:t>
            </w:r>
          </w:p>
        </w:tc>
      </w:tr>
      <w:tr w:rsidR="001D2C1B" w14:paraId="7E90840C" w14:textId="77777777" w:rsidTr="001D2C1B">
        <w:trPr>
          <w:trHeight w:val="927"/>
        </w:trPr>
        <w:tc>
          <w:tcPr>
            <w:tcW w:w="1643" w:type="dxa"/>
            <w:vMerge/>
            <w:vAlign w:val="center"/>
          </w:tcPr>
          <w:p w14:paraId="7E908408" w14:textId="77777777" w:rsidR="001D2C1B" w:rsidRPr="005F79AB" w:rsidRDefault="001D2C1B" w:rsidP="00812AA6">
            <w:pPr>
              <w:rPr>
                <w:rStyle w:val="Strong"/>
              </w:rPr>
            </w:pPr>
          </w:p>
        </w:tc>
        <w:tc>
          <w:tcPr>
            <w:tcW w:w="4702" w:type="dxa"/>
            <w:vMerge/>
            <w:vAlign w:val="center"/>
          </w:tcPr>
          <w:p w14:paraId="7E908409" w14:textId="77777777" w:rsidR="001D2C1B" w:rsidRPr="0094432F" w:rsidRDefault="001D2C1B" w:rsidP="00C35A7A">
            <w:pPr>
              <w:spacing w:after="120"/>
              <w:rPr>
                <w:rStyle w:val="SubtleEmphasis"/>
                <w:b/>
                <w:i w:val="0"/>
                <w:color w:val="1F497D" w:themeColor="text2"/>
              </w:rPr>
            </w:pPr>
          </w:p>
        </w:tc>
        <w:tc>
          <w:tcPr>
            <w:tcW w:w="3828" w:type="dxa"/>
            <w:vMerge/>
            <w:vAlign w:val="center"/>
          </w:tcPr>
          <w:p w14:paraId="7E90840A" w14:textId="77777777" w:rsidR="001D2C1B" w:rsidRPr="005F79AB" w:rsidRDefault="001D2C1B" w:rsidP="00777B61">
            <w:pPr>
              <w:jc w:val="center"/>
              <w:rPr>
                <w:rStyle w:val="SubtleEmphasis"/>
                <w:i w:val="0"/>
              </w:rPr>
            </w:pPr>
          </w:p>
        </w:tc>
        <w:tc>
          <w:tcPr>
            <w:tcW w:w="3966" w:type="dxa"/>
          </w:tcPr>
          <w:p w14:paraId="7E90840B" w14:textId="669E7835" w:rsidR="001D2C1B" w:rsidRPr="001D2C1B" w:rsidRDefault="00A70882" w:rsidP="001D2C1B">
            <w:pPr>
              <w:rPr>
                <w:rStyle w:val="SubtleEmphasis"/>
                <w:i w:val="0"/>
                <w:sz w:val="20"/>
                <w:szCs w:val="20"/>
              </w:rPr>
            </w:pPr>
            <w:r w:rsidRPr="001D2C1B">
              <w:rPr>
                <w:rStyle w:val="SubtleEmphasis"/>
                <w:i w:val="0"/>
                <w:sz w:val="20"/>
                <w:szCs w:val="20"/>
              </w:rPr>
              <w:t>Long-term</w:t>
            </w:r>
            <w:r>
              <w:rPr>
                <w:rStyle w:val="SubtleEmphasis"/>
                <w:i w:val="0"/>
                <w:sz w:val="20"/>
                <w:szCs w:val="20"/>
              </w:rPr>
              <w:t xml:space="preserve"> (to achieve by the end of the PhD)</w:t>
            </w:r>
            <w:r w:rsidRPr="001D2C1B">
              <w:rPr>
                <w:rStyle w:val="SubtleEmphasis"/>
                <w:i w:val="0"/>
                <w:sz w:val="20"/>
                <w:szCs w:val="20"/>
              </w:rPr>
              <w:t>:</w:t>
            </w:r>
          </w:p>
        </w:tc>
      </w:tr>
      <w:tr w:rsidR="001D2C1B" w14:paraId="7E908417" w14:textId="77777777" w:rsidTr="00CA2FDB">
        <w:trPr>
          <w:trHeight w:val="1265"/>
        </w:trPr>
        <w:tc>
          <w:tcPr>
            <w:tcW w:w="1643" w:type="dxa"/>
            <w:vMerge/>
            <w:vAlign w:val="center"/>
          </w:tcPr>
          <w:p w14:paraId="7E90840D" w14:textId="77777777" w:rsidR="001D2C1B" w:rsidRPr="005F79AB" w:rsidRDefault="001D2C1B" w:rsidP="00812AA6">
            <w:pPr>
              <w:spacing w:line="276" w:lineRule="auto"/>
              <w:rPr>
                <w:rStyle w:val="Strong"/>
              </w:rPr>
            </w:pPr>
          </w:p>
        </w:tc>
        <w:tc>
          <w:tcPr>
            <w:tcW w:w="4702" w:type="dxa"/>
            <w:vMerge w:val="restart"/>
            <w:vAlign w:val="center"/>
          </w:tcPr>
          <w:p w14:paraId="7E90840E" w14:textId="77777777" w:rsidR="001D2C1B" w:rsidRPr="00C35A7A" w:rsidRDefault="001D2C1B" w:rsidP="00C35A7A">
            <w:pPr>
              <w:spacing w:after="120" w:line="276" w:lineRule="auto"/>
              <w:rPr>
                <w:rStyle w:val="SubtleEmphasis"/>
                <w:b/>
                <w:i w:val="0"/>
                <w:color w:val="1F497D" w:themeColor="text2"/>
              </w:rPr>
            </w:pPr>
            <w:r>
              <w:rPr>
                <w:rStyle w:val="SubtleEmphasis"/>
                <w:b/>
                <w:i w:val="0"/>
                <w:color w:val="1F497D" w:themeColor="text2"/>
              </w:rPr>
              <w:t>Research Management</w:t>
            </w:r>
          </w:p>
          <w:p w14:paraId="1E7368AB" w14:textId="77777777" w:rsidR="00A70882" w:rsidRPr="00311983" w:rsidRDefault="00A70882" w:rsidP="00A70882">
            <w:pPr>
              <w:spacing w:line="276" w:lineRule="auto"/>
              <w:rPr>
                <w:rStyle w:val="SubtleEmphasis"/>
                <w:b/>
                <w:color w:val="595959" w:themeColor="text1" w:themeTint="A6"/>
              </w:rPr>
            </w:pPr>
            <w:r>
              <w:rPr>
                <w:rStyle w:val="SubtleEmphasis"/>
                <w:b/>
                <w:color w:val="595959" w:themeColor="text1" w:themeTint="A6"/>
              </w:rPr>
              <w:t xml:space="preserve">Typical examples include </w:t>
            </w:r>
          </w:p>
          <w:p w14:paraId="7E908410" w14:textId="4C832629" w:rsidR="001D2C1B" w:rsidRPr="00311983" w:rsidRDefault="00A70882" w:rsidP="00A70882">
            <w:pPr>
              <w:pStyle w:val="ListParagraph"/>
              <w:numPr>
                <w:ilvl w:val="0"/>
                <w:numId w:val="5"/>
              </w:numPr>
              <w:rPr>
                <w:rStyle w:val="SubtleEmphasis"/>
                <w:color w:val="595959" w:themeColor="text1" w:themeTint="A6"/>
              </w:rPr>
            </w:pPr>
            <w:r w:rsidRPr="00311983">
              <w:rPr>
                <w:rStyle w:val="SubtleEmphasis"/>
                <w:color w:val="595959" w:themeColor="text1" w:themeTint="A6"/>
              </w:rPr>
              <w:t xml:space="preserve"> </w:t>
            </w:r>
            <w:r w:rsidR="001D2C1B" w:rsidRPr="00311983">
              <w:rPr>
                <w:rStyle w:val="SubtleEmphasis"/>
                <w:color w:val="595959" w:themeColor="text1" w:themeTint="A6"/>
              </w:rPr>
              <w:t>Professional</w:t>
            </w:r>
            <w:r w:rsidR="00F15644" w:rsidRPr="00311983">
              <w:rPr>
                <w:rStyle w:val="SubtleEmphasis"/>
                <w:color w:val="595959" w:themeColor="text1" w:themeTint="A6"/>
              </w:rPr>
              <w:t xml:space="preserve"> and research</w:t>
            </w:r>
            <w:r w:rsidR="001D2C1B" w:rsidRPr="00311983">
              <w:rPr>
                <w:rStyle w:val="SubtleEmphasis"/>
                <w:color w:val="595959" w:themeColor="text1" w:themeTint="A6"/>
              </w:rPr>
              <w:t xml:space="preserve"> ethics</w:t>
            </w:r>
            <w:r w:rsidR="00F15644" w:rsidRPr="00311983">
              <w:rPr>
                <w:rStyle w:val="SubtleEmphasis"/>
                <w:color w:val="595959" w:themeColor="text1" w:themeTint="A6"/>
              </w:rPr>
              <w:t xml:space="preserve"> and integrity</w:t>
            </w:r>
          </w:p>
          <w:p w14:paraId="7E908411" w14:textId="77777777" w:rsidR="001D2C1B" w:rsidRPr="00311983" w:rsidRDefault="001D2C1B" w:rsidP="00311983">
            <w:pPr>
              <w:pStyle w:val="ListParagraph"/>
              <w:numPr>
                <w:ilvl w:val="0"/>
                <w:numId w:val="5"/>
              </w:numPr>
              <w:rPr>
                <w:rStyle w:val="SubtleEmphasis"/>
                <w:color w:val="595959" w:themeColor="text1" w:themeTint="A6"/>
              </w:rPr>
            </w:pPr>
            <w:r w:rsidRPr="00311983">
              <w:rPr>
                <w:rStyle w:val="SubtleEmphasis"/>
                <w:color w:val="595959" w:themeColor="text1" w:themeTint="A6"/>
              </w:rPr>
              <w:t>Intellectual property rights</w:t>
            </w:r>
          </w:p>
          <w:p w14:paraId="7E908412" w14:textId="77777777" w:rsidR="001D2C1B" w:rsidRPr="00311983" w:rsidRDefault="001D2C1B" w:rsidP="00311983">
            <w:pPr>
              <w:pStyle w:val="ListParagraph"/>
              <w:numPr>
                <w:ilvl w:val="0"/>
                <w:numId w:val="5"/>
              </w:numPr>
              <w:rPr>
                <w:rStyle w:val="SubtleEmphasis"/>
                <w:color w:val="595959" w:themeColor="text1" w:themeTint="A6"/>
              </w:rPr>
            </w:pPr>
            <w:r w:rsidRPr="00311983">
              <w:rPr>
                <w:rStyle w:val="SubtleEmphasis"/>
                <w:color w:val="595959" w:themeColor="text1" w:themeTint="A6"/>
              </w:rPr>
              <w:t>Data protection and confidentiality</w:t>
            </w:r>
          </w:p>
          <w:p w14:paraId="7E908413" w14:textId="77777777" w:rsidR="001D2C1B" w:rsidRPr="00311983" w:rsidRDefault="001D2C1B" w:rsidP="00311983">
            <w:pPr>
              <w:pStyle w:val="ListParagraph"/>
              <w:numPr>
                <w:ilvl w:val="0"/>
                <w:numId w:val="5"/>
              </w:numPr>
              <w:rPr>
                <w:rStyle w:val="SubtleEmphasis"/>
                <w:color w:val="595959" w:themeColor="text1" w:themeTint="A6"/>
              </w:rPr>
            </w:pPr>
            <w:r w:rsidRPr="00311983">
              <w:rPr>
                <w:rStyle w:val="SubtleEmphasis"/>
                <w:color w:val="595959" w:themeColor="text1" w:themeTint="A6"/>
              </w:rPr>
              <w:t>Seeking and managing funding</w:t>
            </w:r>
          </w:p>
          <w:p w14:paraId="7E908414" w14:textId="6FA1B748" w:rsidR="001D2C1B" w:rsidRPr="00F15644" w:rsidRDefault="001D2C1B" w:rsidP="00311983">
            <w:pPr>
              <w:pStyle w:val="ListParagraph"/>
              <w:numPr>
                <w:ilvl w:val="0"/>
                <w:numId w:val="5"/>
              </w:numPr>
              <w:rPr>
                <w:rStyle w:val="SubtleEmphasis"/>
                <w:i w:val="0"/>
                <w:color w:val="1F497D" w:themeColor="text2"/>
              </w:rPr>
            </w:pPr>
            <w:r w:rsidRPr="00311983">
              <w:rPr>
                <w:rStyle w:val="SubtleEmphasis"/>
                <w:color w:val="595959" w:themeColor="text1" w:themeTint="A6"/>
              </w:rPr>
              <w:t xml:space="preserve">Project management (time, resources, </w:t>
            </w:r>
            <w:r w:rsidR="00F15644" w:rsidRPr="00311983">
              <w:rPr>
                <w:rStyle w:val="SubtleEmphasis"/>
                <w:color w:val="595959" w:themeColor="text1" w:themeTint="A6"/>
              </w:rPr>
              <w:t>teams</w:t>
            </w:r>
            <w:r w:rsidR="009A7872" w:rsidRPr="00311983">
              <w:rPr>
                <w:rStyle w:val="SubtleEmphasis"/>
                <w:color w:val="595959" w:themeColor="text1" w:themeTint="A6"/>
              </w:rPr>
              <w:t>, risk</w:t>
            </w:r>
            <w:r w:rsidRPr="00311983">
              <w:rPr>
                <w:rStyle w:val="SubtleEmphasis"/>
                <w:color w:val="595959" w:themeColor="text1" w:themeTint="A6"/>
              </w:rPr>
              <w:t>)</w:t>
            </w:r>
            <w:r w:rsidR="00A70882">
              <w:rPr>
                <w:rStyle w:val="SubtleEmphasis"/>
                <w:color w:val="595959" w:themeColor="text1" w:themeTint="A6"/>
              </w:rPr>
              <w:t xml:space="preserve"> </w:t>
            </w:r>
            <w:r w:rsidR="00A70882">
              <w:rPr>
                <w:rStyle w:val="SubtleEmphasis"/>
                <w:b/>
                <w:color w:val="595959" w:themeColor="text1" w:themeTint="A6"/>
              </w:rPr>
              <w:t>(you may add other examples)</w:t>
            </w:r>
          </w:p>
        </w:tc>
        <w:tc>
          <w:tcPr>
            <w:tcW w:w="3828" w:type="dxa"/>
            <w:vMerge w:val="restart"/>
          </w:tcPr>
          <w:p w14:paraId="7E908415" w14:textId="77777777" w:rsidR="001D2C1B" w:rsidRPr="005F79AB" w:rsidRDefault="001D2C1B" w:rsidP="00CA2FDB">
            <w:pPr>
              <w:spacing w:line="276" w:lineRule="auto"/>
              <w:rPr>
                <w:rStyle w:val="SubtleEmphasis"/>
                <w:i w:val="0"/>
              </w:rPr>
            </w:pPr>
          </w:p>
        </w:tc>
        <w:tc>
          <w:tcPr>
            <w:tcW w:w="3966" w:type="dxa"/>
          </w:tcPr>
          <w:p w14:paraId="7E908416" w14:textId="77777777" w:rsidR="001D2C1B" w:rsidRPr="001D2C1B" w:rsidRDefault="001D2C1B" w:rsidP="001D2C1B">
            <w:pPr>
              <w:spacing w:line="276" w:lineRule="auto"/>
              <w:rPr>
                <w:rStyle w:val="SubtleEmphasis"/>
                <w:i w:val="0"/>
                <w:sz w:val="20"/>
                <w:szCs w:val="20"/>
              </w:rPr>
            </w:pPr>
            <w:r w:rsidRPr="00C673E8">
              <w:rPr>
                <w:rStyle w:val="SubtleEmphasis"/>
                <w:i w:val="0"/>
                <w:color w:val="auto"/>
                <w:sz w:val="20"/>
                <w:szCs w:val="20"/>
              </w:rPr>
              <w:t>This year:</w:t>
            </w:r>
          </w:p>
        </w:tc>
      </w:tr>
      <w:tr w:rsidR="001D2C1B" w14:paraId="7E90841C" w14:textId="77777777" w:rsidTr="001D2C1B">
        <w:trPr>
          <w:trHeight w:val="1048"/>
        </w:trPr>
        <w:tc>
          <w:tcPr>
            <w:tcW w:w="1643" w:type="dxa"/>
            <w:vMerge/>
            <w:vAlign w:val="center"/>
          </w:tcPr>
          <w:p w14:paraId="7E908418" w14:textId="77777777" w:rsidR="001D2C1B" w:rsidRPr="005F79AB" w:rsidRDefault="001D2C1B" w:rsidP="00812AA6">
            <w:pPr>
              <w:rPr>
                <w:rStyle w:val="Strong"/>
              </w:rPr>
            </w:pPr>
          </w:p>
        </w:tc>
        <w:tc>
          <w:tcPr>
            <w:tcW w:w="4702" w:type="dxa"/>
            <w:vMerge/>
            <w:vAlign w:val="center"/>
          </w:tcPr>
          <w:p w14:paraId="7E908419" w14:textId="77777777" w:rsidR="001D2C1B" w:rsidRPr="00C35A7A" w:rsidRDefault="001D2C1B" w:rsidP="00C35A7A">
            <w:pPr>
              <w:spacing w:after="120"/>
              <w:rPr>
                <w:rStyle w:val="SubtleEmphasis"/>
                <w:b/>
                <w:i w:val="0"/>
                <w:color w:val="1F497D" w:themeColor="text2"/>
              </w:rPr>
            </w:pPr>
          </w:p>
        </w:tc>
        <w:tc>
          <w:tcPr>
            <w:tcW w:w="3828" w:type="dxa"/>
            <w:vMerge/>
            <w:vAlign w:val="center"/>
          </w:tcPr>
          <w:p w14:paraId="7E90841A" w14:textId="77777777" w:rsidR="001D2C1B" w:rsidRPr="005F79AB" w:rsidRDefault="001D2C1B" w:rsidP="00777B61">
            <w:pPr>
              <w:jc w:val="center"/>
              <w:rPr>
                <w:rStyle w:val="SubtleEmphasis"/>
                <w:i w:val="0"/>
              </w:rPr>
            </w:pPr>
          </w:p>
        </w:tc>
        <w:tc>
          <w:tcPr>
            <w:tcW w:w="3966" w:type="dxa"/>
          </w:tcPr>
          <w:p w14:paraId="7E90841B" w14:textId="688E6E59" w:rsidR="001D2C1B" w:rsidRPr="001D2C1B" w:rsidRDefault="00A70882" w:rsidP="001D2C1B">
            <w:pPr>
              <w:rPr>
                <w:rStyle w:val="SubtleEmphasis"/>
                <w:i w:val="0"/>
                <w:sz w:val="20"/>
                <w:szCs w:val="20"/>
              </w:rPr>
            </w:pPr>
            <w:r w:rsidRPr="001D2C1B">
              <w:rPr>
                <w:rStyle w:val="SubtleEmphasis"/>
                <w:i w:val="0"/>
                <w:sz w:val="20"/>
                <w:szCs w:val="20"/>
              </w:rPr>
              <w:t>Long-term</w:t>
            </w:r>
            <w:r>
              <w:rPr>
                <w:rStyle w:val="SubtleEmphasis"/>
                <w:i w:val="0"/>
                <w:sz w:val="20"/>
                <w:szCs w:val="20"/>
              </w:rPr>
              <w:t xml:space="preserve"> (to achieve by the end of the PhD)</w:t>
            </w:r>
            <w:r w:rsidRPr="001D2C1B">
              <w:rPr>
                <w:rStyle w:val="SubtleEmphasis"/>
                <w:i w:val="0"/>
                <w:sz w:val="20"/>
                <w:szCs w:val="20"/>
              </w:rPr>
              <w:t>:</w:t>
            </w:r>
          </w:p>
        </w:tc>
      </w:tr>
    </w:tbl>
    <w:p w14:paraId="7E90841D" w14:textId="77777777" w:rsidR="00F15644" w:rsidRDefault="00F15644" w:rsidP="00B32F81">
      <w:pPr>
        <w:tabs>
          <w:tab w:val="left" w:pos="8160"/>
        </w:tabs>
        <w:spacing w:after="0"/>
        <w:jc w:val="both"/>
        <w:rPr>
          <w:sz w:val="24"/>
          <w:szCs w:val="24"/>
        </w:rPr>
      </w:pPr>
    </w:p>
    <w:p w14:paraId="7E90841E" w14:textId="77777777" w:rsidR="00F15644" w:rsidRDefault="00F15644" w:rsidP="00F15644">
      <w:r>
        <w:br w:type="page"/>
      </w:r>
    </w:p>
    <w:tbl>
      <w:tblPr>
        <w:tblStyle w:val="TableGrid"/>
        <w:tblW w:w="141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643"/>
        <w:gridCol w:w="4702"/>
        <w:gridCol w:w="3828"/>
        <w:gridCol w:w="3966"/>
      </w:tblGrid>
      <w:tr w:rsidR="001D2C1B" w14:paraId="7E908424" w14:textId="77777777" w:rsidTr="008F1203">
        <w:trPr>
          <w:trHeight w:val="397"/>
        </w:trPr>
        <w:tc>
          <w:tcPr>
            <w:tcW w:w="1643" w:type="dxa"/>
            <w:vAlign w:val="center"/>
          </w:tcPr>
          <w:p w14:paraId="7E90841F" w14:textId="77777777" w:rsidR="001D2C1B" w:rsidRPr="002216F5" w:rsidRDefault="001D2C1B" w:rsidP="00777B61">
            <w:pPr>
              <w:rPr>
                <w:rStyle w:val="Strong"/>
                <w:color w:val="1F497D" w:themeColor="text2"/>
              </w:rPr>
            </w:pPr>
            <w:r>
              <w:rPr>
                <w:rStyle w:val="Strong"/>
                <w:color w:val="1F497D" w:themeColor="text2"/>
              </w:rPr>
              <w:lastRenderedPageBreak/>
              <w:t>SKILL</w:t>
            </w:r>
          </w:p>
        </w:tc>
        <w:tc>
          <w:tcPr>
            <w:tcW w:w="4702" w:type="dxa"/>
            <w:vAlign w:val="center"/>
          </w:tcPr>
          <w:p w14:paraId="7E908420" w14:textId="77777777" w:rsidR="001D2C1B" w:rsidRDefault="001D2C1B" w:rsidP="00777B61">
            <w:pPr>
              <w:rPr>
                <w:rStyle w:val="SubtleEmphasis"/>
                <w:b/>
                <w:i w:val="0"/>
                <w:color w:val="1F497D" w:themeColor="text2"/>
              </w:rPr>
            </w:pPr>
            <w:r>
              <w:rPr>
                <w:rStyle w:val="SubtleEmphasis"/>
                <w:b/>
                <w:i w:val="0"/>
                <w:color w:val="1F497D" w:themeColor="text2"/>
              </w:rPr>
              <w:t>SUB-CATEGORY OF SKILLS</w:t>
            </w:r>
          </w:p>
        </w:tc>
        <w:tc>
          <w:tcPr>
            <w:tcW w:w="3828" w:type="dxa"/>
            <w:vAlign w:val="center"/>
          </w:tcPr>
          <w:p w14:paraId="7E908421" w14:textId="77777777" w:rsidR="00F4524D" w:rsidRDefault="001D2C1B" w:rsidP="00777B61">
            <w:pPr>
              <w:rPr>
                <w:rStyle w:val="SubtleEmphasis"/>
                <w:b/>
                <w:i w:val="0"/>
                <w:color w:val="1F497D" w:themeColor="text2"/>
              </w:rPr>
            </w:pPr>
            <w:r>
              <w:rPr>
                <w:rStyle w:val="SubtleEmphasis"/>
                <w:b/>
                <w:i w:val="0"/>
                <w:color w:val="1F497D" w:themeColor="text2"/>
              </w:rPr>
              <w:t>EVALUATION OF COMPETENCY</w:t>
            </w:r>
            <w:r w:rsidR="00F4524D">
              <w:rPr>
                <w:rStyle w:val="SubtleEmphasis"/>
                <w:b/>
                <w:i w:val="0"/>
                <w:color w:val="1F497D" w:themeColor="text2"/>
              </w:rPr>
              <w:t xml:space="preserve"> </w:t>
            </w:r>
          </w:p>
          <w:p w14:paraId="7E908422" w14:textId="77777777" w:rsidR="001D2C1B" w:rsidRDefault="00F4524D" w:rsidP="00777B61">
            <w:pPr>
              <w:rPr>
                <w:rStyle w:val="SubtleEmphasis"/>
                <w:b/>
                <w:i w:val="0"/>
                <w:color w:val="1F497D" w:themeColor="text2"/>
              </w:rPr>
            </w:pPr>
            <w:r>
              <w:rPr>
                <w:rStyle w:val="SubtleEmphasis"/>
                <w:b/>
                <w:i w:val="0"/>
                <w:color w:val="1F497D" w:themeColor="text2"/>
              </w:rPr>
              <w:t>(INCLUDE RELEVANT EVIDENCE)</w:t>
            </w:r>
          </w:p>
        </w:tc>
        <w:tc>
          <w:tcPr>
            <w:tcW w:w="3966" w:type="dxa"/>
            <w:vAlign w:val="center"/>
          </w:tcPr>
          <w:p w14:paraId="7E908423" w14:textId="77777777" w:rsidR="001D2C1B" w:rsidRDefault="001D2C1B" w:rsidP="00777B61">
            <w:pPr>
              <w:rPr>
                <w:rStyle w:val="SubtleEmphasis"/>
                <w:b/>
                <w:i w:val="0"/>
                <w:color w:val="1F497D" w:themeColor="text2"/>
              </w:rPr>
            </w:pPr>
            <w:r>
              <w:rPr>
                <w:rStyle w:val="SubtleEmphasis"/>
                <w:b/>
                <w:i w:val="0"/>
                <w:color w:val="1F497D" w:themeColor="text2"/>
              </w:rPr>
              <w:t>AGREED TRAINING/DEVELOPMENT NEEDS</w:t>
            </w:r>
          </w:p>
        </w:tc>
      </w:tr>
      <w:tr w:rsidR="004D06F6" w14:paraId="7E908428" w14:textId="77777777" w:rsidTr="008F1203">
        <w:trPr>
          <w:trHeight w:val="397"/>
        </w:trPr>
        <w:tc>
          <w:tcPr>
            <w:tcW w:w="6345" w:type="dxa"/>
            <w:gridSpan w:val="2"/>
            <w:shd w:val="clear" w:color="auto" w:fill="1F497D" w:themeFill="text2"/>
            <w:vAlign w:val="center"/>
          </w:tcPr>
          <w:p w14:paraId="7E908425" w14:textId="77777777" w:rsidR="004D06F6" w:rsidRDefault="004D06F6" w:rsidP="00777B61">
            <w:pPr>
              <w:rPr>
                <w:rStyle w:val="SubtleEmphasis"/>
                <w:b/>
                <w:i w:val="0"/>
                <w:color w:val="1F497D" w:themeColor="text2"/>
              </w:rPr>
            </w:pPr>
          </w:p>
        </w:tc>
        <w:tc>
          <w:tcPr>
            <w:tcW w:w="3828" w:type="dxa"/>
            <w:shd w:val="clear" w:color="auto" w:fill="1F497D" w:themeFill="text2"/>
            <w:vAlign w:val="center"/>
          </w:tcPr>
          <w:p w14:paraId="7E908426" w14:textId="77777777" w:rsidR="004D06F6" w:rsidRDefault="004D06F6" w:rsidP="00777B61">
            <w:pPr>
              <w:rPr>
                <w:rStyle w:val="SubtleEmphasis"/>
                <w:b/>
                <w:i w:val="0"/>
                <w:color w:val="1F497D" w:themeColor="text2"/>
              </w:rPr>
            </w:pPr>
          </w:p>
        </w:tc>
        <w:tc>
          <w:tcPr>
            <w:tcW w:w="3966" w:type="dxa"/>
            <w:shd w:val="clear" w:color="auto" w:fill="1F497D" w:themeFill="text2"/>
            <w:vAlign w:val="center"/>
          </w:tcPr>
          <w:p w14:paraId="7E908427" w14:textId="77777777" w:rsidR="004D06F6" w:rsidRDefault="004D06F6" w:rsidP="004661A2">
            <w:pPr>
              <w:rPr>
                <w:rStyle w:val="SubtleEmphasis"/>
                <w:color w:val="FFFFFF" w:themeColor="background1"/>
              </w:rPr>
            </w:pPr>
          </w:p>
        </w:tc>
      </w:tr>
      <w:tr w:rsidR="00C673E8" w14:paraId="7E908433" w14:textId="77777777" w:rsidTr="00CA2FDB">
        <w:trPr>
          <w:trHeight w:val="1163"/>
        </w:trPr>
        <w:tc>
          <w:tcPr>
            <w:tcW w:w="1643" w:type="dxa"/>
            <w:vMerge w:val="restart"/>
            <w:vAlign w:val="center"/>
          </w:tcPr>
          <w:p w14:paraId="7E908429" w14:textId="77777777" w:rsidR="00C673E8" w:rsidRPr="002216F5" w:rsidRDefault="00C673E8" w:rsidP="00777B61">
            <w:pPr>
              <w:spacing w:line="276" w:lineRule="auto"/>
              <w:rPr>
                <w:rStyle w:val="Strong"/>
                <w:color w:val="1F497D" w:themeColor="text2"/>
              </w:rPr>
            </w:pPr>
            <w:r>
              <w:rPr>
                <w:rStyle w:val="Strong"/>
                <w:color w:val="1F497D" w:themeColor="text2"/>
              </w:rPr>
              <w:t xml:space="preserve">Skills needed to </w:t>
            </w:r>
            <w:r w:rsidRPr="00915E2A">
              <w:rPr>
                <w:color w:val="808080" w:themeColor="background1" w:themeShade="80"/>
              </w:rPr>
              <w:t>DISSEMINATE</w:t>
            </w:r>
            <w:r>
              <w:rPr>
                <w:rStyle w:val="Strong"/>
                <w:color w:val="1F497D" w:themeColor="text2"/>
              </w:rPr>
              <w:t xml:space="preserve"> your research</w:t>
            </w:r>
          </w:p>
        </w:tc>
        <w:tc>
          <w:tcPr>
            <w:tcW w:w="4702" w:type="dxa"/>
            <w:vMerge w:val="restart"/>
            <w:vAlign w:val="center"/>
          </w:tcPr>
          <w:p w14:paraId="7E90842A" w14:textId="77777777" w:rsidR="00C673E8" w:rsidRPr="007F0729" w:rsidRDefault="00C673E8" w:rsidP="007F0729">
            <w:pPr>
              <w:spacing w:after="120" w:line="276" w:lineRule="auto"/>
              <w:rPr>
                <w:rStyle w:val="SubtleEmphasis"/>
                <w:b/>
                <w:i w:val="0"/>
                <w:color w:val="1F497D" w:themeColor="text2"/>
              </w:rPr>
            </w:pPr>
            <w:r w:rsidRPr="007F0729">
              <w:rPr>
                <w:rStyle w:val="SubtleEmphasis"/>
                <w:b/>
                <w:i w:val="0"/>
                <w:color w:val="1F497D" w:themeColor="text2"/>
              </w:rPr>
              <w:t>Communication skills</w:t>
            </w:r>
          </w:p>
          <w:p w14:paraId="7B1F3B91" w14:textId="77777777" w:rsidR="00A70882" w:rsidRPr="00311983" w:rsidRDefault="00A70882" w:rsidP="00A70882">
            <w:pPr>
              <w:spacing w:line="276" w:lineRule="auto"/>
              <w:rPr>
                <w:rStyle w:val="SubtleEmphasis"/>
                <w:b/>
                <w:color w:val="595959" w:themeColor="text1" w:themeTint="A6"/>
              </w:rPr>
            </w:pPr>
            <w:r>
              <w:rPr>
                <w:rStyle w:val="SubtleEmphasis"/>
                <w:b/>
                <w:color w:val="595959" w:themeColor="text1" w:themeTint="A6"/>
              </w:rPr>
              <w:t xml:space="preserve">Typical examples include </w:t>
            </w:r>
          </w:p>
          <w:p w14:paraId="7E90842C" w14:textId="783D1F3C" w:rsidR="00C673E8" w:rsidRPr="00311983" w:rsidRDefault="00A70882" w:rsidP="00A70882">
            <w:pPr>
              <w:pStyle w:val="ListParagraph"/>
              <w:numPr>
                <w:ilvl w:val="0"/>
                <w:numId w:val="6"/>
              </w:numPr>
              <w:rPr>
                <w:rStyle w:val="SubtleEmphasis"/>
                <w:color w:val="595959" w:themeColor="text1" w:themeTint="A6"/>
              </w:rPr>
            </w:pPr>
            <w:r w:rsidRPr="00311983">
              <w:rPr>
                <w:rStyle w:val="SubtleEmphasis"/>
                <w:color w:val="595959" w:themeColor="text1" w:themeTint="A6"/>
              </w:rPr>
              <w:t xml:space="preserve"> </w:t>
            </w:r>
            <w:r w:rsidR="00C673E8" w:rsidRPr="00311983">
              <w:rPr>
                <w:rStyle w:val="SubtleEmphasis"/>
                <w:color w:val="595959" w:themeColor="text1" w:themeTint="A6"/>
              </w:rPr>
              <w:t>Use of language(s)</w:t>
            </w:r>
          </w:p>
          <w:p w14:paraId="7E90842D" w14:textId="77777777" w:rsidR="00C673E8" w:rsidRPr="00311983" w:rsidRDefault="00C673E8" w:rsidP="00311983">
            <w:pPr>
              <w:pStyle w:val="ListParagraph"/>
              <w:numPr>
                <w:ilvl w:val="0"/>
                <w:numId w:val="6"/>
              </w:numPr>
              <w:rPr>
                <w:rStyle w:val="SubtleEmphasis"/>
                <w:color w:val="595959" w:themeColor="text1" w:themeTint="A6"/>
              </w:rPr>
            </w:pPr>
            <w:r w:rsidRPr="00311983">
              <w:rPr>
                <w:rStyle w:val="SubtleEmphasis"/>
                <w:color w:val="595959" w:themeColor="text1" w:themeTint="A6"/>
              </w:rPr>
              <w:t>Academic writing</w:t>
            </w:r>
          </w:p>
          <w:p w14:paraId="7E90842E" w14:textId="77777777" w:rsidR="00C673E8" w:rsidRPr="00311983" w:rsidRDefault="00C673E8" w:rsidP="00311983">
            <w:pPr>
              <w:pStyle w:val="ListParagraph"/>
              <w:numPr>
                <w:ilvl w:val="0"/>
                <w:numId w:val="6"/>
              </w:numPr>
              <w:rPr>
                <w:rStyle w:val="SubtleEmphasis"/>
                <w:color w:val="595959" w:themeColor="text1" w:themeTint="A6"/>
              </w:rPr>
            </w:pPr>
            <w:r w:rsidRPr="00311983">
              <w:rPr>
                <w:rStyle w:val="SubtleEmphasis"/>
                <w:color w:val="595959" w:themeColor="text1" w:themeTint="A6"/>
              </w:rPr>
              <w:t>Presentation Skills (vocal, physical, style)</w:t>
            </w:r>
          </w:p>
          <w:p w14:paraId="7E90842F" w14:textId="77777777" w:rsidR="00C673E8" w:rsidRPr="00311983" w:rsidRDefault="00C673E8" w:rsidP="00311983">
            <w:pPr>
              <w:pStyle w:val="ListParagraph"/>
              <w:numPr>
                <w:ilvl w:val="0"/>
                <w:numId w:val="6"/>
              </w:numPr>
              <w:rPr>
                <w:rStyle w:val="SubtleEmphasis"/>
                <w:color w:val="595959" w:themeColor="text1" w:themeTint="A6"/>
              </w:rPr>
            </w:pPr>
            <w:r w:rsidRPr="00311983">
              <w:rPr>
                <w:rStyle w:val="SubtleEmphasis"/>
                <w:color w:val="595959" w:themeColor="text1" w:themeTint="A6"/>
              </w:rPr>
              <w:t>Disseminating via alternative modes (Podcasts, Videos, live interviews, journalistic styles</w:t>
            </w:r>
            <w:r w:rsidR="00311983" w:rsidRPr="00311983">
              <w:rPr>
                <w:rStyle w:val="SubtleEmphasis"/>
                <w:color w:val="595959" w:themeColor="text1" w:themeTint="A6"/>
              </w:rPr>
              <w:t>, public engagement</w:t>
            </w:r>
            <w:r w:rsidRPr="00311983">
              <w:rPr>
                <w:rStyle w:val="SubtleEmphasis"/>
                <w:color w:val="595959" w:themeColor="text1" w:themeTint="A6"/>
              </w:rPr>
              <w:t>)</w:t>
            </w:r>
          </w:p>
          <w:p w14:paraId="7E908430" w14:textId="2CC6DB85" w:rsidR="00C673E8" w:rsidRPr="004D06F6" w:rsidRDefault="00A70882" w:rsidP="00777B61">
            <w:pPr>
              <w:spacing w:line="276" w:lineRule="auto"/>
              <w:rPr>
                <w:rStyle w:val="SubtleEmphasis"/>
                <w:i w:val="0"/>
                <w:color w:val="1F497D" w:themeColor="text2"/>
              </w:rPr>
            </w:pPr>
            <w:r>
              <w:rPr>
                <w:rStyle w:val="SubtleEmphasis"/>
                <w:b/>
                <w:color w:val="595959" w:themeColor="text1" w:themeTint="A6"/>
              </w:rPr>
              <w:t>(you may add other examples)</w:t>
            </w:r>
          </w:p>
        </w:tc>
        <w:tc>
          <w:tcPr>
            <w:tcW w:w="3828" w:type="dxa"/>
            <w:vMerge w:val="restart"/>
          </w:tcPr>
          <w:p w14:paraId="7E908431" w14:textId="77777777" w:rsidR="00C673E8" w:rsidRPr="005F79AB" w:rsidRDefault="00C673E8" w:rsidP="00CA2FDB">
            <w:pPr>
              <w:spacing w:line="276" w:lineRule="auto"/>
              <w:rPr>
                <w:rStyle w:val="SubtleEmphasis"/>
                <w:i w:val="0"/>
              </w:rPr>
            </w:pPr>
          </w:p>
        </w:tc>
        <w:tc>
          <w:tcPr>
            <w:tcW w:w="3966" w:type="dxa"/>
          </w:tcPr>
          <w:p w14:paraId="7E908432" w14:textId="77777777" w:rsidR="00C673E8" w:rsidRPr="005F79AB" w:rsidRDefault="00C673E8" w:rsidP="00C673E8">
            <w:pPr>
              <w:spacing w:line="276" w:lineRule="auto"/>
              <w:rPr>
                <w:rStyle w:val="SubtleEmphasis"/>
                <w:i w:val="0"/>
              </w:rPr>
            </w:pPr>
            <w:r w:rsidRPr="00C673E8">
              <w:rPr>
                <w:rStyle w:val="SubtleEmphasis"/>
                <w:i w:val="0"/>
                <w:color w:val="auto"/>
                <w:sz w:val="20"/>
                <w:szCs w:val="20"/>
              </w:rPr>
              <w:t>This year:</w:t>
            </w:r>
          </w:p>
        </w:tc>
      </w:tr>
      <w:tr w:rsidR="00C673E8" w14:paraId="7E908438" w14:textId="77777777" w:rsidTr="00C673E8">
        <w:trPr>
          <w:trHeight w:val="1014"/>
        </w:trPr>
        <w:tc>
          <w:tcPr>
            <w:tcW w:w="1643" w:type="dxa"/>
            <w:vMerge/>
            <w:vAlign w:val="center"/>
          </w:tcPr>
          <w:p w14:paraId="7E908434" w14:textId="77777777" w:rsidR="00C673E8" w:rsidRDefault="00C673E8" w:rsidP="00777B61">
            <w:pPr>
              <w:rPr>
                <w:rStyle w:val="Strong"/>
                <w:color w:val="1F497D" w:themeColor="text2"/>
              </w:rPr>
            </w:pPr>
          </w:p>
        </w:tc>
        <w:tc>
          <w:tcPr>
            <w:tcW w:w="4702" w:type="dxa"/>
            <w:vMerge/>
            <w:vAlign w:val="center"/>
          </w:tcPr>
          <w:p w14:paraId="7E908435" w14:textId="77777777" w:rsidR="00C673E8" w:rsidRPr="007F0729" w:rsidRDefault="00C673E8" w:rsidP="007F0729">
            <w:pPr>
              <w:spacing w:after="120"/>
              <w:rPr>
                <w:rStyle w:val="SubtleEmphasis"/>
                <w:b/>
                <w:i w:val="0"/>
                <w:color w:val="1F497D" w:themeColor="text2"/>
              </w:rPr>
            </w:pPr>
          </w:p>
        </w:tc>
        <w:tc>
          <w:tcPr>
            <w:tcW w:w="3828" w:type="dxa"/>
            <w:vMerge/>
            <w:vAlign w:val="center"/>
          </w:tcPr>
          <w:p w14:paraId="7E908436" w14:textId="77777777" w:rsidR="00C673E8" w:rsidRPr="005F79AB" w:rsidRDefault="00C673E8" w:rsidP="00777B61">
            <w:pPr>
              <w:jc w:val="center"/>
              <w:rPr>
                <w:rStyle w:val="SubtleEmphasis"/>
                <w:i w:val="0"/>
              </w:rPr>
            </w:pPr>
          </w:p>
        </w:tc>
        <w:tc>
          <w:tcPr>
            <w:tcW w:w="3966" w:type="dxa"/>
          </w:tcPr>
          <w:p w14:paraId="7E908437" w14:textId="5CE23EFE" w:rsidR="00C673E8" w:rsidRPr="005F79AB" w:rsidRDefault="00A70882" w:rsidP="00C673E8">
            <w:pPr>
              <w:rPr>
                <w:rStyle w:val="SubtleEmphasis"/>
                <w:i w:val="0"/>
              </w:rPr>
            </w:pPr>
            <w:r w:rsidRPr="001D2C1B">
              <w:rPr>
                <w:rStyle w:val="SubtleEmphasis"/>
                <w:i w:val="0"/>
                <w:sz w:val="20"/>
                <w:szCs w:val="20"/>
              </w:rPr>
              <w:t>Long-term</w:t>
            </w:r>
            <w:r>
              <w:rPr>
                <w:rStyle w:val="SubtleEmphasis"/>
                <w:i w:val="0"/>
                <w:sz w:val="20"/>
                <w:szCs w:val="20"/>
              </w:rPr>
              <w:t xml:space="preserve"> (to achieve by the end of the PhD)</w:t>
            </w:r>
            <w:r w:rsidRPr="001D2C1B">
              <w:rPr>
                <w:rStyle w:val="SubtleEmphasis"/>
                <w:i w:val="0"/>
                <w:sz w:val="20"/>
                <w:szCs w:val="20"/>
              </w:rPr>
              <w:t>:</w:t>
            </w:r>
          </w:p>
        </w:tc>
      </w:tr>
      <w:tr w:rsidR="00C673E8" w14:paraId="7E908443" w14:textId="77777777" w:rsidTr="00CA2FDB">
        <w:trPr>
          <w:trHeight w:val="1126"/>
        </w:trPr>
        <w:tc>
          <w:tcPr>
            <w:tcW w:w="1643" w:type="dxa"/>
            <w:vMerge/>
            <w:vAlign w:val="center"/>
          </w:tcPr>
          <w:p w14:paraId="7E908439" w14:textId="77777777" w:rsidR="00C673E8" w:rsidRPr="005F79AB" w:rsidRDefault="00C673E8" w:rsidP="00777B61">
            <w:pPr>
              <w:spacing w:line="276" w:lineRule="auto"/>
              <w:rPr>
                <w:rStyle w:val="Strong"/>
              </w:rPr>
            </w:pPr>
          </w:p>
        </w:tc>
        <w:tc>
          <w:tcPr>
            <w:tcW w:w="4702" w:type="dxa"/>
            <w:vMerge w:val="restart"/>
            <w:vAlign w:val="center"/>
          </w:tcPr>
          <w:p w14:paraId="7E90843A" w14:textId="77777777" w:rsidR="00C673E8" w:rsidRPr="007F0729" w:rsidRDefault="00C673E8" w:rsidP="007F0729">
            <w:pPr>
              <w:spacing w:after="120" w:line="276" w:lineRule="auto"/>
              <w:rPr>
                <w:rStyle w:val="SubtleEmphasis"/>
                <w:b/>
                <w:i w:val="0"/>
                <w:color w:val="1F497D" w:themeColor="text2"/>
              </w:rPr>
            </w:pPr>
            <w:r w:rsidRPr="007F0729">
              <w:rPr>
                <w:rStyle w:val="SubtleEmphasis"/>
                <w:b/>
                <w:i w:val="0"/>
                <w:color w:val="1F497D" w:themeColor="text2"/>
              </w:rPr>
              <w:t>Engagement &amp; impact</w:t>
            </w:r>
          </w:p>
          <w:p w14:paraId="312FE396" w14:textId="77777777" w:rsidR="00A70882" w:rsidRPr="00311983" w:rsidRDefault="00A70882" w:rsidP="00A70882">
            <w:pPr>
              <w:spacing w:line="276" w:lineRule="auto"/>
              <w:rPr>
                <w:rStyle w:val="SubtleEmphasis"/>
                <w:b/>
                <w:color w:val="595959" w:themeColor="text1" w:themeTint="A6"/>
              </w:rPr>
            </w:pPr>
            <w:r>
              <w:rPr>
                <w:rStyle w:val="SubtleEmphasis"/>
                <w:b/>
                <w:color w:val="595959" w:themeColor="text1" w:themeTint="A6"/>
              </w:rPr>
              <w:t xml:space="preserve">Typical examples include </w:t>
            </w:r>
          </w:p>
          <w:p w14:paraId="7E90843C" w14:textId="153ABC80" w:rsidR="00C673E8" w:rsidRPr="00311983" w:rsidRDefault="00A70882" w:rsidP="00A70882">
            <w:pPr>
              <w:pStyle w:val="ListParagraph"/>
              <w:numPr>
                <w:ilvl w:val="0"/>
                <w:numId w:val="7"/>
              </w:numPr>
              <w:rPr>
                <w:rStyle w:val="SubtleEmphasis"/>
                <w:color w:val="595959" w:themeColor="text1" w:themeTint="A6"/>
              </w:rPr>
            </w:pPr>
            <w:r w:rsidRPr="00311983">
              <w:rPr>
                <w:rStyle w:val="SubtleEmphasis"/>
                <w:color w:val="595959" w:themeColor="text1" w:themeTint="A6"/>
              </w:rPr>
              <w:t xml:space="preserve"> </w:t>
            </w:r>
            <w:r w:rsidR="00C673E8" w:rsidRPr="00311983">
              <w:rPr>
                <w:rStyle w:val="SubtleEmphasis"/>
                <w:color w:val="595959" w:themeColor="text1" w:themeTint="A6"/>
              </w:rPr>
              <w:t>Knowledge transfer activities</w:t>
            </w:r>
          </w:p>
          <w:p w14:paraId="7E90843D" w14:textId="77777777" w:rsidR="00C673E8" w:rsidRPr="00311983" w:rsidRDefault="00C673E8" w:rsidP="00311983">
            <w:pPr>
              <w:pStyle w:val="ListParagraph"/>
              <w:numPr>
                <w:ilvl w:val="0"/>
                <w:numId w:val="7"/>
              </w:numPr>
              <w:rPr>
                <w:rStyle w:val="SubtleEmphasis"/>
                <w:color w:val="595959" w:themeColor="text1" w:themeTint="A6"/>
              </w:rPr>
            </w:pPr>
            <w:r w:rsidRPr="00311983">
              <w:rPr>
                <w:rStyle w:val="SubtleEmphasis"/>
                <w:color w:val="595959" w:themeColor="text1" w:themeTint="A6"/>
              </w:rPr>
              <w:t>Research commercialisation</w:t>
            </w:r>
          </w:p>
          <w:p w14:paraId="7E90843E" w14:textId="77777777" w:rsidR="00C673E8" w:rsidRPr="00311983" w:rsidRDefault="00C673E8" w:rsidP="00311983">
            <w:pPr>
              <w:pStyle w:val="ListParagraph"/>
              <w:numPr>
                <w:ilvl w:val="0"/>
                <w:numId w:val="7"/>
              </w:numPr>
              <w:rPr>
                <w:rStyle w:val="SubtleEmphasis"/>
                <w:color w:val="595959" w:themeColor="text1" w:themeTint="A6"/>
              </w:rPr>
            </w:pPr>
            <w:r w:rsidRPr="00311983">
              <w:rPr>
                <w:rStyle w:val="SubtleEmphasis"/>
                <w:color w:val="595959" w:themeColor="text1" w:themeTint="A6"/>
              </w:rPr>
              <w:t>Entrepreneurial ventures</w:t>
            </w:r>
          </w:p>
          <w:p w14:paraId="7E90843F" w14:textId="77777777" w:rsidR="00C673E8" w:rsidRPr="00311983" w:rsidRDefault="00C673E8" w:rsidP="00311983">
            <w:pPr>
              <w:pStyle w:val="ListParagraph"/>
              <w:numPr>
                <w:ilvl w:val="0"/>
                <w:numId w:val="7"/>
              </w:numPr>
              <w:rPr>
                <w:rStyle w:val="SubtleEmphasis"/>
                <w:color w:val="595959" w:themeColor="text1" w:themeTint="A6"/>
              </w:rPr>
            </w:pPr>
            <w:r w:rsidRPr="00311983">
              <w:rPr>
                <w:rStyle w:val="SubtleEmphasis"/>
                <w:color w:val="595959" w:themeColor="text1" w:themeTint="A6"/>
              </w:rPr>
              <w:t>Informing policy and practice through research findings</w:t>
            </w:r>
          </w:p>
          <w:p w14:paraId="7E908440" w14:textId="35FD4C94" w:rsidR="00C673E8" w:rsidRPr="004D06F6" w:rsidRDefault="00A70882" w:rsidP="00777B61">
            <w:pPr>
              <w:spacing w:line="276" w:lineRule="auto"/>
              <w:rPr>
                <w:rStyle w:val="SubtleEmphasis"/>
                <w:i w:val="0"/>
                <w:color w:val="1F497D" w:themeColor="text2"/>
              </w:rPr>
            </w:pPr>
            <w:r>
              <w:rPr>
                <w:rStyle w:val="SubtleEmphasis"/>
                <w:b/>
                <w:color w:val="595959" w:themeColor="text1" w:themeTint="A6"/>
              </w:rPr>
              <w:t>(you may add other examples)</w:t>
            </w:r>
          </w:p>
        </w:tc>
        <w:tc>
          <w:tcPr>
            <w:tcW w:w="3828" w:type="dxa"/>
            <w:vMerge w:val="restart"/>
          </w:tcPr>
          <w:p w14:paraId="7E908441" w14:textId="77777777" w:rsidR="00C673E8" w:rsidRPr="005F79AB" w:rsidRDefault="00C673E8" w:rsidP="00CA2FDB">
            <w:pPr>
              <w:spacing w:line="276" w:lineRule="auto"/>
              <w:rPr>
                <w:rStyle w:val="SubtleEmphasis"/>
                <w:i w:val="0"/>
              </w:rPr>
            </w:pPr>
          </w:p>
        </w:tc>
        <w:tc>
          <w:tcPr>
            <w:tcW w:w="3966" w:type="dxa"/>
          </w:tcPr>
          <w:p w14:paraId="7E908442" w14:textId="77777777" w:rsidR="00C673E8" w:rsidRPr="005F79AB" w:rsidRDefault="00C673E8" w:rsidP="00C673E8">
            <w:pPr>
              <w:spacing w:line="276" w:lineRule="auto"/>
              <w:rPr>
                <w:rStyle w:val="SubtleEmphasis"/>
                <w:i w:val="0"/>
              </w:rPr>
            </w:pPr>
            <w:r w:rsidRPr="00C673E8">
              <w:rPr>
                <w:rStyle w:val="SubtleEmphasis"/>
                <w:i w:val="0"/>
                <w:color w:val="auto"/>
                <w:sz w:val="20"/>
                <w:szCs w:val="20"/>
              </w:rPr>
              <w:t>This year:</w:t>
            </w:r>
          </w:p>
        </w:tc>
      </w:tr>
      <w:tr w:rsidR="00C673E8" w14:paraId="7E908448" w14:textId="77777777" w:rsidTr="00C673E8">
        <w:trPr>
          <w:trHeight w:val="1014"/>
        </w:trPr>
        <w:tc>
          <w:tcPr>
            <w:tcW w:w="1643" w:type="dxa"/>
            <w:vMerge/>
            <w:vAlign w:val="center"/>
          </w:tcPr>
          <w:p w14:paraId="7E908444" w14:textId="77777777" w:rsidR="00C673E8" w:rsidRPr="005F79AB" w:rsidRDefault="00C673E8" w:rsidP="00777B61">
            <w:pPr>
              <w:rPr>
                <w:rStyle w:val="Strong"/>
              </w:rPr>
            </w:pPr>
          </w:p>
        </w:tc>
        <w:tc>
          <w:tcPr>
            <w:tcW w:w="4702" w:type="dxa"/>
            <w:vMerge/>
            <w:vAlign w:val="center"/>
          </w:tcPr>
          <w:p w14:paraId="7E908445" w14:textId="77777777" w:rsidR="00C673E8" w:rsidRPr="007F0729" w:rsidRDefault="00C673E8" w:rsidP="007F0729">
            <w:pPr>
              <w:spacing w:after="120"/>
              <w:rPr>
                <w:rStyle w:val="SubtleEmphasis"/>
                <w:b/>
                <w:i w:val="0"/>
                <w:color w:val="1F497D" w:themeColor="text2"/>
              </w:rPr>
            </w:pPr>
          </w:p>
        </w:tc>
        <w:tc>
          <w:tcPr>
            <w:tcW w:w="3828" w:type="dxa"/>
            <w:vMerge/>
            <w:vAlign w:val="center"/>
          </w:tcPr>
          <w:p w14:paraId="7E908446" w14:textId="77777777" w:rsidR="00C673E8" w:rsidRPr="005F79AB" w:rsidRDefault="00C673E8" w:rsidP="00777B61">
            <w:pPr>
              <w:jc w:val="center"/>
              <w:rPr>
                <w:rStyle w:val="SubtleEmphasis"/>
                <w:i w:val="0"/>
              </w:rPr>
            </w:pPr>
          </w:p>
        </w:tc>
        <w:tc>
          <w:tcPr>
            <w:tcW w:w="3966" w:type="dxa"/>
          </w:tcPr>
          <w:p w14:paraId="7E908447" w14:textId="11093307" w:rsidR="00C673E8" w:rsidRPr="005F79AB" w:rsidRDefault="00A70882" w:rsidP="00C673E8">
            <w:pPr>
              <w:rPr>
                <w:rStyle w:val="SubtleEmphasis"/>
                <w:i w:val="0"/>
              </w:rPr>
            </w:pPr>
            <w:r w:rsidRPr="001D2C1B">
              <w:rPr>
                <w:rStyle w:val="SubtleEmphasis"/>
                <w:i w:val="0"/>
                <w:sz w:val="20"/>
                <w:szCs w:val="20"/>
              </w:rPr>
              <w:t>Long-term</w:t>
            </w:r>
            <w:r>
              <w:rPr>
                <w:rStyle w:val="SubtleEmphasis"/>
                <w:i w:val="0"/>
                <w:sz w:val="20"/>
                <w:szCs w:val="20"/>
              </w:rPr>
              <w:t xml:space="preserve"> (to achieve by the end of the PhD)</w:t>
            </w:r>
            <w:r w:rsidRPr="001D2C1B">
              <w:rPr>
                <w:rStyle w:val="SubtleEmphasis"/>
                <w:i w:val="0"/>
                <w:sz w:val="20"/>
                <w:szCs w:val="20"/>
              </w:rPr>
              <w:t>:</w:t>
            </w:r>
          </w:p>
        </w:tc>
      </w:tr>
      <w:tr w:rsidR="00C673E8" w14:paraId="7E908454" w14:textId="77777777" w:rsidTr="00CA2FDB">
        <w:trPr>
          <w:trHeight w:val="1076"/>
        </w:trPr>
        <w:tc>
          <w:tcPr>
            <w:tcW w:w="1643" w:type="dxa"/>
            <w:vMerge/>
            <w:vAlign w:val="center"/>
          </w:tcPr>
          <w:p w14:paraId="7E908449" w14:textId="77777777" w:rsidR="00C673E8" w:rsidRPr="005F79AB" w:rsidRDefault="00C673E8" w:rsidP="00777B61">
            <w:pPr>
              <w:rPr>
                <w:rStyle w:val="Strong"/>
              </w:rPr>
            </w:pPr>
          </w:p>
        </w:tc>
        <w:tc>
          <w:tcPr>
            <w:tcW w:w="4702" w:type="dxa"/>
            <w:vMerge w:val="restart"/>
            <w:vAlign w:val="center"/>
          </w:tcPr>
          <w:p w14:paraId="7E90844A" w14:textId="77777777" w:rsidR="00C673E8" w:rsidRPr="007F0729" w:rsidRDefault="00C673E8" w:rsidP="007F0729">
            <w:pPr>
              <w:spacing w:after="120"/>
              <w:rPr>
                <w:rStyle w:val="SubtleEmphasis"/>
                <w:b/>
                <w:i w:val="0"/>
                <w:color w:val="1F497D" w:themeColor="text2"/>
              </w:rPr>
            </w:pPr>
            <w:r w:rsidRPr="007F0729">
              <w:rPr>
                <w:rStyle w:val="SubtleEmphasis"/>
                <w:b/>
                <w:i w:val="0"/>
                <w:color w:val="1F497D" w:themeColor="text2"/>
              </w:rPr>
              <w:t>Teaching &amp; learning</w:t>
            </w:r>
          </w:p>
          <w:p w14:paraId="7C7AF815" w14:textId="77777777" w:rsidR="00A70882" w:rsidRPr="00311983" w:rsidRDefault="00A70882" w:rsidP="00A70882">
            <w:pPr>
              <w:spacing w:line="276" w:lineRule="auto"/>
              <w:rPr>
                <w:rStyle w:val="SubtleEmphasis"/>
                <w:b/>
                <w:color w:val="595959" w:themeColor="text1" w:themeTint="A6"/>
              </w:rPr>
            </w:pPr>
            <w:r>
              <w:rPr>
                <w:rStyle w:val="SubtleEmphasis"/>
                <w:b/>
                <w:color w:val="595959" w:themeColor="text1" w:themeTint="A6"/>
              </w:rPr>
              <w:t xml:space="preserve">Typical examples include </w:t>
            </w:r>
          </w:p>
          <w:p w14:paraId="7E90844C" w14:textId="148C2F86" w:rsidR="00C673E8" w:rsidRPr="00311983" w:rsidRDefault="00A70882" w:rsidP="00A70882">
            <w:pPr>
              <w:pStyle w:val="ListParagraph"/>
              <w:numPr>
                <w:ilvl w:val="0"/>
                <w:numId w:val="8"/>
              </w:numPr>
              <w:rPr>
                <w:rStyle w:val="SubtleEmphasis"/>
                <w:color w:val="595959" w:themeColor="text1" w:themeTint="A6"/>
              </w:rPr>
            </w:pPr>
            <w:r w:rsidRPr="00311983">
              <w:rPr>
                <w:rStyle w:val="SubtleEmphasis"/>
                <w:color w:val="595959" w:themeColor="text1" w:themeTint="A6"/>
              </w:rPr>
              <w:t xml:space="preserve"> </w:t>
            </w:r>
            <w:r w:rsidR="00C673E8" w:rsidRPr="00311983">
              <w:rPr>
                <w:rStyle w:val="SubtleEmphasis"/>
                <w:color w:val="595959" w:themeColor="text1" w:themeTint="A6"/>
              </w:rPr>
              <w:t>Theory of teaching and learning</w:t>
            </w:r>
          </w:p>
          <w:p w14:paraId="7E90844D" w14:textId="77777777" w:rsidR="00C673E8" w:rsidRPr="00311983" w:rsidRDefault="00C673E8" w:rsidP="00311983">
            <w:pPr>
              <w:pStyle w:val="ListParagraph"/>
              <w:numPr>
                <w:ilvl w:val="0"/>
                <w:numId w:val="8"/>
              </w:numPr>
              <w:rPr>
                <w:rStyle w:val="SubtleEmphasis"/>
                <w:color w:val="595959" w:themeColor="text1" w:themeTint="A6"/>
              </w:rPr>
            </w:pPr>
            <w:r w:rsidRPr="00311983">
              <w:rPr>
                <w:rStyle w:val="SubtleEmphasis"/>
                <w:color w:val="595959" w:themeColor="text1" w:themeTint="A6"/>
              </w:rPr>
              <w:t>Academic practice skills</w:t>
            </w:r>
          </w:p>
          <w:p w14:paraId="7E90844E" w14:textId="77777777" w:rsidR="00C673E8" w:rsidRPr="00311983" w:rsidRDefault="00C673E8" w:rsidP="00311983">
            <w:pPr>
              <w:pStyle w:val="ListParagraph"/>
              <w:numPr>
                <w:ilvl w:val="0"/>
                <w:numId w:val="8"/>
              </w:numPr>
              <w:rPr>
                <w:rStyle w:val="SubtleEmphasis"/>
                <w:color w:val="595959" w:themeColor="text1" w:themeTint="A6"/>
              </w:rPr>
            </w:pPr>
            <w:r w:rsidRPr="00311983">
              <w:rPr>
                <w:rStyle w:val="SubtleEmphasis"/>
                <w:color w:val="595959" w:themeColor="text1" w:themeTint="A6"/>
              </w:rPr>
              <w:t>Lab demonstration experiences</w:t>
            </w:r>
          </w:p>
          <w:p w14:paraId="7E90844F" w14:textId="77777777" w:rsidR="00C673E8" w:rsidRPr="00311983" w:rsidRDefault="00C673E8" w:rsidP="00311983">
            <w:pPr>
              <w:pStyle w:val="ListParagraph"/>
              <w:numPr>
                <w:ilvl w:val="0"/>
                <w:numId w:val="8"/>
              </w:numPr>
              <w:rPr>
                <w:rStyle w:val="SubtleEmphasis"/>
                <w:color w:val="595959" w:themeColor="text1" w:themeTint="A6"/>
              </w:rPr>
            </w:pPr>
            <w:r w:rsidRPr="00311983">
              <w:rPr>
                <w:rStyle w:val="SubtleEmphasis"/>
                <w:color w:val="595959" w:themeColor="text1" w:themeTint="A6"/>
              </w:rPr>
              <w:t>Training, mentoring, coaching</w:t>
            </w:r>
          </w:p>
          <w:p w14:paraId="7E908450" w14:textId="77777777" w:rsidR="00C673E8" w:rsidRPr="00311983" w:rsidRDefault="00C673E8" w:rsidP="00311983">
            <w:pPr>
              <w:pStyle w:val="ListParagraph"/>
              <w:numPr>
                <w:ilvl w:val="0"/>
                <w:numId w:val="8"/>
              </w:numPr>
              <w:rPr>
                <w:rStyle w:val="SubtleEmphasis"/>
                <w:color w:val="595959" w:themeColor="text1" w:themeTint="A6"/>
              </w:rPr>
            </w:pPr>
            <w:r w:rsidRPr="00311983">
              <w:rPr>
                <w:rStyle w:val="SubtleEmphasis"/>
                <w:color w:val="595959" w:themeColor="text1" w:themeTint="A6"/>
              </w:rPr>
              <w:t>Developing teaching material (print, electronic)</w:t>
            </w:r>
          </w:p>
          <w:p w14:paraId="7E908451" w14:textId="226B4204" w:rsidR="00C673E8" w:rsidRPr="004D06F6" w:rsidRDefault="00A70882" w:rsidP="00777B61">
            <w:pPr>
              <w:rPr>
                <w:rStyle w:val="SubtleEmphasis"/>
                <w:i w:val="0"/>
                <w:color w:val="1F497D" w:themeColor="text2"/>
              </w:rPr>
            </w:pPr>
            <w:r>
              <w:rPr>
                <w:rStyle w:val="SubtleEmphasis"/>
                <w:b/>
                <w:color w:val="595959" w:themeColor="text1" w:themeTint="A6"/>
              </w:rPr>
              <w:t>(you may add other examples)</w:t>
            </w:r>
          </w:p>
        </w:tc>
        <w:tc>
          <w:tcPr>
            <w:tcW w:w="3828" w:type="dxa"/>
            <w:vMerge w:val="restart"/>
          </w:tcPr>
          <w:p w14:paraId="7E908452" w14:textId="77777777" w:rsidR="00C673E8" w:rsidRPr="005F79AB" w:rsidRDefault="00C673E8" w:rsidP="00CA2FDB">
            <w:pPr>
              <w:rPr>
                <w:rStyle w:val="SubtleEmphasis"/>
                <w:i w:val="0"/>
              </w:rPr>
            </w:pPr>
          </w:p>
        </w:tc>
        <w:tc>
          <w:tcPr>
            <w:tcW w:w="3966" w:type="dxa"/>
          </w:tcPr>
          <w:p w14:paraId="7E908453" w14:textId="77777777" w:rsidR="00C673E8" w:rsidRPr="005F79AB" w:rsidRDefault="00C673E8" w:rsidP="00C673E8">
            <w:pPr>
              <w:rPr>
                <w:rStyle w:val="SubtleEmphasis"/>
                <w:i w:val="0"/>
              </w:rPr>
            </w:pPr>
            <w:r w:rsidRPr="00C673E8">
              <w:rPr>
                <w:rStyle w:val="SubtleEmphasis"/>
                <w:i w:val="0"/>
                <w:color w:val="auto"/>
                <w:sz w:val="20"/>
                <w:szCs w:val="20"/>
              </w:rPr>
              <w:t>This year:</w:t>
            </w:r>
          </w:p>
        </w:tc>
      </w:tr>
      <w:tr w:rsidR="00C673E8" w14:paraId="7E908459" w14:textId="77777777" w:rsidTr="00C673E8">
        <w:trPr>
          <w:trHeight w:val="989"/>
        </w:trPr>
        <w:tc>
          <w:tcPr>
            <w:tcW w:w="1643" w:type="dxa"/>
            <w:vMerge/>
            <w:vAlign w:val="center"/>
          </w:tcPr>
          <w:p w14:paraId="7E908455" w14:textId="77777777" w:rsidR="00C673E8" w:rsidRPr="005F79AB" w:rsidRDefault="00C673E8" w:rsidP="00777B61">
            <w:pPr>
              <w:rPr>
                <w:rStyle w:val="Strong"/>
              </w:rPr>
            </w:pPr>
          </w:p>
        </w:tc>
        <w:tc>
          <w:tcPr>
            <w:tcW w:w="4702" w:type="dxa"/>
            <w:vMerge/>
            <w:vAlign w:val="center"/>
          </w:tcPr>
          <w:p w14:paraId="7E908456" w14:textId="77777777" w:rsidR="00C673E8" w:rsidRPr="007F0729" w:rsidRDefault="00C673E8" w:rsidP="007F0729">
            <w:pPr>
              <w:spacing w:after="120"/>
              <w:rPr>
                <w:rStyle w:val="SubtleEmphasis"/>
                <w:b/>
                <w:i w:val="0"/>
                <w:color w:val="1F497D" w:themeColor="text2"/>
              </w:rPr>
            </w:pPr>
          </w:p>
        </w:tc>
        <w:tc>
          <w:tcPr>
            <w:tcW w:w="3828" w:type="dxa"/>
            <w:vMerge/>
            <w:vAlign w:val="center"/>
          </w:tcPr>
          <w:p w14:paraId="7E908457" w14:textId="77777777" w:rsidR="00C673E8" w:rsidRPr="005F79AB" w:rsidRDefault="00C673E8" w:rsidP="00777B61">
            <w:pPr>
              <w:jc w:val="center"/>
              <w:rPr>
                <w:rStyle w:val="SubtleEmphasis"/>
                <w:i w:val="0"/>
              </w:rPr>
            </w:pPr>
          </w:p>
        </w:tc>
        <w:tc>
          <w:tcPr>
            <w:tcW w:w="3966" w:type="dxa"/>
          </w:tcPr>
          <w:p w14:paraId="7E908458" w14:textId="4070B8F2" w:rsidR="00C673E8" w:rsidRPr="005F79AB" w:rsidRDefault="00A70882" w:rsidP="00C673E8">
            <w:pPr>
              <w:rPr>
                <w:rStyle w:val="SubtleEmphasis"/>
                <w:i w:val="0"/>
              </w:rPr>
            </w:pPr>
            <w:r w:rsidRPr="001D2C1B">
              <w:rPr>
                <w:rStyle w:val="SubtleEmphasis"/>
                <w:i w:val="0"/>
                <w:sz w:val="20"/>
                <w:szCs w:val="20"/>
              </w:rPr>
              <w:t>Long-term</w:t>
            </w:r>
            <w:r>
              <w:rPr>
                <w:rStyle w:val="SubtleEmphasis"/>
                <w:i w:val="0"/>
                <w:sz w:val="20"/>
                <w:szCs w:val="20"/>
              </w:rPr>
              <w:t xml:space="preserve"> (to achieve by the end of the PhD)</w:t>
            </w:r>
            <w:r w:rsidRPr="001D2C1B">
              <w:rPr>
                <w:rStyle w:val="SubtleEmphasis"/>
                <w:i w:val="0"/>
                <w:sz w:val="20"/>
                <w:szCs w:val="20"/>
              </w:rPr>
              <w:t>:</w:t>
            </w:r>
          </w:p>
        </w:tc>
      </w:tr>
    </w:tbl>
    <w:p w14:paraId="7E90845A" w14:textId="77777777" w:rsidR="000D7765" w:rsidRDefault="000D7765" w:rsidP="009E0C10">
      <w:pPr>
        <w:spacing w:after="0"/>
        <w:jc w:val="both"/>
        <w:rPr>
          <w:sz w:val="24"/>
          <w:szCs w:val="24"/>
        </w:rPr>
      </w:pPr>
    </w:p>
    <w:p w14:paraId="7E90845B" w14:textId="77777777" w:rsidR="000D7765" w:rsidRDefault="000D7765">
      <w:pPr>
        <w:rPr>
          <w:sz w:val="24"/>
          <w:szCs w:val="24"/>
        </w:rPr>
      </w:pPr>
      <w:r>
        <w:rPr>
          <w:sz w:val="24"/>
          <w:szCs w:val="24"/>
        </w:rPr>
        <w:br w:type="page"/>
      </w:r>
    </w:p>
    <w:tbl>
      <w:tblPr>
        <w:tblStyle w:val="TableGrid"/>
        <w:tblW w:w="141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632"/>
        <w:gridCol w:w="4730"/>
        <w:gridCol w:w="3820"/>
        <w:gridCol w:w="3957"/>
      </w:tblGrid>
      <w:tr w:rsidR="001D2C1B" w14:paraId="7E908460" w14:textId="77777777" w:rsidTr="00B44CD6">
        <w:trPr>
          <w:trHeight w:val="397"/>
        </w:trPr>
        <w:tc>
          <w:tcPr>
            <w:tcW w:w="1632" w:type="dxa"/>
            <w:vAlign w:val="center"/>
          </w:tcPr>
          <w:p w14:paraId="7E90845C" w14:textId="77777777" w:rsidR="001D2C1B" w:rsidRPr="002216F5" w:rsidRDefault="001D2C1B" w:rsidP="00777B61">
            <w:pPr>
              <w:rPr>
                <w:rStyle w:val="Strong"/>
                <w:color w:val="1F497D" w:themeColor="text2"/>
              </w:rPr>
            </w:pPr>
            <w:r>
              <w:rPr>
                <w:rStyle w:val="Strong"/>
                <w:color w:val="1F497D" w:themeColor="text2"/>
              </w:rPr>
              <w:lastRenderedPageBreak/>
              <w:t>SKILL</w:t>
            </w:r>
          </w:p>
        </w:tc>
        <w:tc>
          <w:tcPr>
            <w:tcW w:w="4730" w:type="dxa"/>
            <w:vAlign w:val="center"/>
          </w:tcPr>
          <w:p w14:paraId="7E90845D" w14:textId="77777777" w:rsidR="001D2C1B" w:rsidRDefault="001D2C1B" w:rsidP="00777B61">
            <w:pPr>
              <w:rPr>
                <w:rStyle w:val="SubtleEmphasis"/>
                <w:b/>
                <w:i w:val="0"/>
                <w:color w:val="1F497D" w:themeColor="text2"/>
              </w:rPr>
            </w:pPr>
            <w:r>
              <w:rPr>
                <w:rStyle w:val="SubtleEmphasis"/>
                <w:b/>
                <w:i w:val="0"/>
                <w:color w:val="1F497D" w:themeColor="text2"/>
              </w:rPr>
              <w:t>SUB-CATEGORY OF SKILLS</w:t>
            </w:r>
          </w:p>
        </w:tc>
        <w:tc>
          <w:tcPr>
            <w:tcW w:w="3820" w:type="dxa"/>
            <w:vAlign w:val="center"/>
          </w:tcPr>
          <w:p w14:paraId="7E90845E" w14:textId="77777777" w:rsidR="001D2C1B" w:rsidRDefault="001D2C1B" w:rsidP="00F4524D">
            <w:pPr>
              <w:rPr>
                <w:rStyle w:val="SubtleEmphasis"/>
                <w:b/>
                <w:i w:val="0"/>
                <w:color w:val="1F497D" w:themeColor="text2"/>
              </w:rPr>
            </w:pPr>
            <w:r>
              <w:rPr>
                <w:rStyle w:val="SubtleEmphasis"/>
                <w:b/>
                <w:i w:val="0"/>
                <w:color w:val="1F497D" w:themeColor="text2"/>
              </w:rPr>
              <w:t>EVALUATION OF COMPETENCY</w:t>
            </w:r>
            <w:r w:rsidR="00F4524D">
              <w:rPr>
                <w:rStyle w:val="SubtleEmphasis"/>
                <w:b/>
                <w:i w:val="0"/>
                <w:color w:val="1F497D" w:themeColor="text2"/>
              </w:rPr>
              <w:t xml:space="preserve"> (INCLUDE RELEVANT EVIDENCE)</w:t>
            </w:r>
          </w:p>
        </w:tc>
        <w:tc>
          <w:tcPr>
            <w:tcW w:w="3957" w:type="dxa"/>
            <w:vAlign w:val="center"/>
          </w:tcPr>
          <w:p w14:paraId="7E90845F" w14:textId="77777777" w:rsidR="001D2C1B" w:rsidRDefault="001D2C1B" w:rsidP="00777B61">
            <w:pPr>
              <w:rPr>
                <w:rStyle w:val="SubtleEmphasis"/>
                <w:b/>
                <w:i w:val="0"/>
                <w:color w:val="1F497D" w:themeColor="text2"/>
              </w:rPr>
            </w:pPr>
            <w:r>
              <w:rPr>
                <w:rStyle w:val="SubtleEmphasis"/>
                <w:b/>
                <w:i w:val="0"/>
                <w:color w:val="1F497D" w:themeColor="text2"/>
              </w:rPr>
              <w:t>AGREED TRAINING/DEVELOPMENT NEEDS</w:t>
            </w:r>
          </w:p>
        </w:tc>
      </w:tr>
      <w:tr w:rsidR="00C2387E" w14:paraId="7E908464" w14:textId="77777777" w:rsidTr="00B44CD6">
        <w:trPr>
          <w:trHeight w:val="397"/>
        </w:trPr>
        <w:tc>
          <w:tcPr>
            <w:tcW w:w="6362" w:type="dxa"/>
            <w:gridSpan w:val="2"/>
            <w:shd w:val="clear" w:color="auto" w:fill="1F497D" w:themeFill="text2"/>
            <w:vAlign w:val="center"/>
          </w:tcPr>
          <w:p w14:paraId="7E908461" w14:textId="77777777" w:rsidR="00C2387E" w:rsidRDefault="00C2387E" w:rsidP="00777B61">
            <w:pPr>
              <w:rPr>
                <w:rStyle w:val="SubtleEmphasis"/>
                <w:b/>
                <w:i w:val="0"/>
                <w:color w:val="1F497D" w:themeColor="text2"/>
              </w:rPr>
            </w:pPr>
          </w:p>
        </w:tc>
        <w:tc>
          <w:tcPr>
            <w:tcW w:w="3820" w:type="dxa"/>
            <w:shd w:val="clear" w:color="auto" w:fill="1F497D" w:themeFill="text2"/>
            <w:vAlign w:val="center"/>
          </w:tcPr>
          <w:p w14:paraId="7E908462" w14:textId="77777777" w:rsidR="00C2387E" w:rsidRDefault="00C2387E" w:rsidP="00777B61">
            <w:pPr>
              <w:rPr>
                <w:rStyle w:val="SubtleEmphasis"/>
                <w:color w:val="FFFFFF" w:themeColor="background1"/>
              </w:rPr>
            </w:pPr>
          </w:p>
        </w:tc>
        <w:tc>
          <w:tcPr>
            <w:tcW w:w="3957" w:type="dxa"/>
            <w:shd w:val="clear" w:color="auto" w:fill="1F497D" w:themeFill="text2"/>
            <w:vAlign w:val="center"/>
          </w:tcPr>
          <w:p w14:paraId="7E908463" w14:textId="77777777" w:rsidR="00C2387E" w:rsidRDefault="00C2387E" w:rsidP="001D1DAD">
            <w:pPr>
              <w:rPr>
                <w:rStyle w:val="SubtleEmphasis"/>
                <w:color w:val="FFFFFF" w:themeColor="background1"/>
              </w:rPr>
            </w:pPr>
          </w:p>
        </w:tc>
      </w:tr>
      <w:tr w:rsidR="00C673E8" w14:paraId="7E908471" w14:textId="77777777" w:rsidTr="00CA2FDB">
        <w:trPr>
          <w:trHeight w:val="1446"/>
        </w:trPr>
        <w:tc>
          <w:tcPr>
            <w:tcW w:w="1632" w:type="dxa"/>
            <w:vMerge w:val="restart"/>
            <w:vAlign w:val="center"/>
          </w:tcPr>
          <w:p w14:paraId="7E908465" w14:textId="77777777" w:rsidR="00C673E8" w:rsidRPr="002216F5" w:rsidRDefault="00C673E8" w:rsidP="00777B61">
            <w:pPr>
              <w:spacing w:line="276" w:lineRule="auto"/>
              <w:rPr>
                <w:rStyle w:val="Strong"/>
                <w:color w:val="1F497D" w:themeColor="text2"/>
              </w:rPr>
            </w:pPr>
            <w:r w:rsidRPr="002216F5">
              <w:rPr>
                <w:rStyle w:val="Strong"/>
                <w:color w:val="1F497D" w:themeColor="text2"/>
              </w:rPr>
              <w:t>Skills</w:t>
            </w:r>
            <w:r>
              <w:rPr>
                <w:rStyle w:val="Strong"/>
                <w:color w:val="1F497D" w:themeColor="text2"/>
              </w:rPr>
              <w:t xml:space="preserve"> needed to </w:t>
            </w:r>
            <w:r w:rsidRPr="00915E2A">
              <w:rPr>
                <w:color w:val="808080" w:themeColor="background1" w:themeShade="80"/>
              </w:rPr>
              <w:t>DEVELOP</w:t>
            </w:r>
            <w:r>
              <w:rPr>
                <w:rStyle w:val="Strong"/>
                <w:color w:val="1F497D" w:themeColor="text2"/>
              </w:rPr>
              <w:t xml:space="preserve"> your research and career</w:t>
            </w:r>
          </w:p>
        </w:tc>
        <w:tc>
          <w:tcPr>
            <w:tcW w:w="4730" w:type="dxa"/>
            <w:vMerge w:val="restart"/>
            <w:vAlign w:val="center"/>
          </w:tcPr>
          <w:p w14:paraId="7E908466" w14:textId="77777777" w:rsidR="00C673E8" w:rsidRPr="00A66E9D" w:rsidRDefault="00C673E8" w:rsidP="00A66E9D">
            <w:pPr>
              <w:spacing w:after="120" w:line="276" w:lineRule="auto"/>
              <w:rPr>
                <w:rStyle w:val="SubtleEmphasis"/>
                <w:b/>
                <w:i w:val="0"/>
                <w:color w:val="1F497D" w:themeColor="text2"/>
              </w:rPr>
            </w:pPr>
            <w:r w:rsidRPr="00A66E9D">
              <w:rPr>
                <w:rStyle w:val="SubtleEmphasis"/>
                <w:b/>
                <w:i w:val="0"/>
                <w:color w:val="1F497D" w:themeColor="text2"/>
              </w:rPr>
              <w:t>Inter &amp; intrapersonal skills</w:t>
            </w:r>
          </w:p>
          <w:p w14:paraId="5756D683" w14:textId="77777777" w:rsidR="00A70882" w:rsidRPr="00311983" w:rsidRDefault="00A70882" w:rsidP="00A70882">
            <w:pPr>
              <w:spacing w:line="276" w:lineRule="auto"/>
              <w:rPr>
                <w:rStyle w:val="SubtleEmphasis"/>
                <w:b/>
                <w:color w:val="595959" w:themeColor="text1" w:themeTint="A6"/>
              </w:rPr>
            </w:pPr>
            <w:r>
              <w:rPr>
                <w:rStyle w:val="SubtleEmphasis"/>
                <w:b/>
                <w:color w:val="595959" w:themeColor="text1" w:themeTint="A6"/>
              </w:rPr>
              <w:t xml:space="preserve">Typical examples include </w:t>
            </w:r>
          </w:p>
          <w:p w14:paraId="7E908468" w14:textId="397035C2" w:rsidR="00C673E8" w:rsidRPr="00311983" w:rsidRDefault="00A70882" w:rsidP="00A70882">
            <w:pPr>
              <w:pStyle w:val="ListParagraph"/>
              <w:numPr>
                <w:ilvl w:val="0"/>
                <w:numId w:val="9"/>
              </w:numPr>
              <w:rPr>
                <w:rStyle w:val="SubtleEmphasis"/>
                <w:color w:val="595959" w:themeColor="text1" w:themeTint="A6"/>
              </w:rPr>
            </w:pPr>
            <w:r w:rsidRPr="00311983">
              <w:rPr>
                <w:rStyle w:val="SubtleEmphasis"/>
                <w:color w:val="595959" w:themeColor="text1" w:themeTint="A6"/>
              </w:rPr>
              <w:t xml:space="preserve"> </w:t>
            </w:r>
            <w:r w:rsidR="00C673E8" w:rsidRPr="00311983">
              <w:rPr>
                <w:rStyle w:val="SubtleEmphasis"/>
                <w:color w:val="595959" w:themeColor="text1" w:themeTint="A6"/>
              </w:rPr>
              <w:t>Self-reflection, self-analysis</w:t>
            </w:r>
          </w:p>
          <w:p w14:paraId="7E908469" w14:textId="77777777" w:rsidR="00C673E8" w:rsidRPr="00311983" w:rsidRDefault="00C673E8" w:rsidP="00311983">
            <w:pPr>
              <w:pStyle w:val="ListParagraph"/>
              <w:numPr>
                <w:ilvl w:val="0"/>
                <w:numId w:val="9"/>
              </w:numPr>
              <w:rPr>
                <w:rStyle w:val="SubtleEmphasis"/>
                <w:color w:val="595959" w:themeColor="text1" w:themeTint="A6"/>
              </w:rPr>
            </w:pPr>
            <w:r w:rsidRPr="00311983">
              <w:rPr>
                <w:rStyle w:val="SubtleEmphasis"/>
                <w:color w:val="595959" w:themeColor="text1" w:themeTint="A6"/>
              </w:rPr>
              <w:t>Maintaining a healthy work-life balance</w:t>
            </w:r>
          </w:p>
          <w:p w14:paraId="7E90846A" w14:textId="77777777" w:rsidR="00C673E8" w:rsidRPr="00311983" w:rsidRDefault="00C673E8" w:rsidP="00311983">
            <w:pPr>
              <w:pStyle w:val="ListParagraph"/>
              <w:numPr>
                <w:ilvl w:val="0"/>
                <w:numId w:val="9"/>
              </w:numPr>
              <w:rPr>
                <w:rStyle w:val="SubtleEmphasis"/>
                <w:color w:val="595959" w:themeColor="text1" w:themeTint="A6"/>
              </w:rPr>
            </w:pPr>
            <w:r w:rsidRPr="00311983">
              <w:rPr>
                <w:rStyle w:val="SubtleEmphasis"/>
                <w:color w:val="595959" w:themeColor="text1" w:themeTint="A6"/>
              </w:rPr>
              <w:t>Awareness of work environment and sustainability</w:t>
            </w:r>
          </w:p>
          <w:p w14:paraId="7E90846B" w14:textId="77777777" w:rsidR="00C673E8" w:rsidRPr="00311983" w:rsidRDefault="00C673E8" w:rsidP="00311983">
            <w:pPr>
              <w:pStyle w:val="ListParagraph"/>
              <w:numPr>
                <w:ilvl w:val="0"/>
                <w:numId w:val="9"/>
              </w:numPr>
              <w:rPr>
                <w:rStyle w:val="SubtleEmphasis"/>
                <w:color w:val="595959" w:themeColor="text1" w:themeTint="A6"/>
              </w:rPr>
            </w:pPr>
            <w:r w:rsidRPr="00311983">
              <w:rPr>
                <w:rStyle w:val="SubtleEmphasis"/>
                <w:color w:val="595959" w:themeColor="text1" w:themeTint="A6"/>
              </w:rPr>
              <w:t>Collegiality</w:t>
            </w:r>
          </w:p>
          <w:p w14:paraId="7E90846C" w14:textId="77777777" w:rsidR="00C673E8" w:rsidRPr="00311983" w:rsidRDefault="00C673E8" w:rsidP="00311983">
            <w:pPr>
              <w:pStyle w:val="ListParagraph"/>
              <w:numPr>
                <w:ilvl w:val="0"/>
                <w:numId w:val="9"/>
              </w:numPr>
              <w:rPr>
                <w:rStyle w:val="SubtleEmphasis"/>
                <w:color w:val="595959" w:themeColor="text1" w:themeTint="A6"/>
              </w:rPr>
            </w:pPr>
            <w:r w:rsidRPr="00311983">
              <w:rPr>
                <w:rStyle w:val="SubtleEmphasis"/>
                <w:color w:val="595959" w:themeColor="text1" w:themeTint="A6"/>
              </w:rPr>
              <w:t>Influencing and leadership skills</w:t>
            </w:r>
          </w:p>
          <w:p w14:paraId="7E90846D" w14:textId="77777777" w:rsidR="00C673E8" w:rsidRPr="00311983" w:rsidRDefault="00C673E8" w:rsidP="00311983">
            <w:pPr>
              <w:pStyle w:val="ListParagraph"/>
              <w:numPr>
                <w:ilvl w:val="0"/>
                <w:numId w:val="9"/>
              </w:numPr>
              <w:rPr>
                <w:rStyle w:val="SubtleEmphasis"/>
                <w:color w:val="595959" w:themeColor="text1" w:themeTint="A6"/>
              </w:rPr>
            </w:pPr>
            <w:r w:rsidRPr="00311983">
              <w:rPr>
                <w:rStyle w:val="SubtleEmphasis"/>
                <w:color w:val="595959" w:themeColor="text1" w:themeTint="A6"/>
              </w:rPr>
              <w:t>Emotional intelligence and cultural awareness</w:t>
            </w:r>
          </w:p>
          <w:p w14:paraId="7E90846E" w14:textId="442DEDE3" w:rsidR="00C673E8" w:rsidRPr="004D06F6" w:rsidRDefault="00A70882" w:rsidP="004D06F6">
            <w:pPr>
              <w:spacing w:line="276" w:lineRule="auto"/>
              <w:rPr>
                <w:rStyle w:val="SubtleEmphasis"/>
                <w:i w:val="0"/>
                <w:color w:val="1F497D" w:themeColor="text2"/>
              </w:rPr>
            </w:pPr>
            <w:r>
              <w:rPr>
                <w:rStyle w:val="SubtleEmphasis"/>
                <w:b/>
                <w:color w:val="595959" w:themeColor="text1" w:themeTint="A6"/>
              </w:rPr>
              <w:t>(you may add other examples)</w:t>
            </w:r>
          </w:p>
        </w:tc>
        <w:tc>
          <w:tcPr>
            <w:tcW w:w="3820" w:type="dxa"/>
            <w:vMerge w:val="restart"/>
          </w:tcPr>
          <w:p w14:paraId="7E90846F" w14:textId="77777777" w:rsidR="00C673E8" w:rsidRPr="005F79AB" w:rsidRDefault="00C673E8" w:rsidP="00CA2FDB">
            <w:pPr>
              <w:spacing w:line="276" w:lineRule="auto"/>
              <w:rPr>
                <w:rStyle w:val="SubtleEmphasis"/>
                <w:i w:val="0"/>
              </w:rPr>
            </w:pPr>
          </w:p>
        </w:tc>
        <w:tc>
          <w:tcPr>
            <w:tcW w:w="3957" w:type="dxa"/>
          </w:tcPr>
          <w:p w14:paraId="7E908470" w14:textId="77777777" w:rsidR="00C673E8" w:rsidRPr="005F79AB" w:rsidRDefault="00C673E8" w:rsidP="00C673E8">
            <w:pPr>
              <w:spacing w:line="276" w:lineRule="auto"/>
              <w:rPr>
                <w:rStyle w:val="SubtleEmphasis"/>
                <w:i w:val="0"/>
              </w:rPr>
            </w:pPr>
            <w:r w:rsidRPr="00C673E8">
              <w:rPr>
                <w:rStyle w:val="SubtleEmphasis"/>
                <w:i w:val="0"/>
                <w:color w:val="auto"/>
                <w:sz w:val="20"/>
                <w:szCs w:val="20"/>
              </w:rPr>
              <w:t>This year:</w:t>
            </w:r>
          </w:p>
        </w:tc>
      </w:tr>
      <w:tr w:rsidR="00C673E8" w14:paraId="7E908476" w14:textId="77777777" w:rsidTr="00C673E8">
        <w:trPr>
          <w:trHeight w:val="1252"/>
        </w:trPr>
        <w:tc>
          <w:tcPr>
            <w:tcW w:w="1632" w:type="dxa"/>
            <w:vMerge/>
            <w:vAlign w:val="center"/>
          </w:tcPr>
          <w:p w14:paraId="7E908472" w14:textId="77777777" w:rsidR="00C673E8" w:rsidRPr="002216F5" w:rsidRDefault="00C673E8" w:rsidP="00777B61">
            <w:pPr>
              <w:rPr>
                <w:rStyle w:val="Strong"/>
                <w:color w:val="1F497D" w:themeColor="text2"/>
              </w:rPr>
            </w:pPr>
          </w:p>
        </w:tc>
        <w:tc>
          <w:tcPr>
            <w:tcW w:w="4730" w:type="dxa"/>
            <w:vMerge/>
            <w:vAlign w:val="center"/>
          </w:tcPr>
          <w:p w14:paraId="7E908473" w14:textId="77777777" w:rsidR="00C673E8" w:rsidRPr="00A66E9D" w:rsidRDefault="00C673E8" w:rsidP="00A66E9D">
            <w:pPr>
              <w:spacing w:after="120"/>
              <w:rPr>
                <w:rStyle w:val="SubtleEmphasis"/>
                <w:b/>
                <w:i w:val="0"/>
                <w:color w:val="1F497D" w:themeColor="text2"/>
              </w:rPr>
            </w:pPr>
          </w:p>
        </w:tc>
        <w:tc>
          <w:tcPr>
            <w:tcW w:w="3820" w:type="dxa"/>
            <w:vMerge/>
            <w:vAlign w:val="center"/>
          </w:tcPr>
          <w:p w14:paraId="7E908474" w14:textId="77777777" w:rsidR="00C673E8" w:rsidRPr="005F79AB" w:rsidRDefault="00C673E8" w:rsidP="00777B61">
            <w:pPr>
              <w:jc w:val="center"/>
              <w:rPr>
                <w:rStyle w:val="SubtleEmphasis"/>
                <w:i w:val="0"/>
              </w:rPr>
            </w:pPr>
          </w:p>
        </w:tc>
        <w:tc>
          <w:tcPr>
            <w:tcW w:w="3957" w:type="dxa"/>
          </w:tcPr>
          <w:p w14:paraId="7E908475" w14:textId="382656E5" w:rsidR="00C673E8" w:rsidRPr="005F79AB" w:rsidRDefault="00A70882" w:rsidP="00C673E8">
            <w:pPr>
              <w:rPr>
                <w:rStyle w:val="SubtleEmphasis"/>
                <w:i w:val="0"/>
              </w:rPr>
            </w:pPr>
            <w:r w:rsidRPr="001D2C1B">
              <w:rPr>
                <w:rStyle w:val="SubtleEmphasis"/>
                <w:i w:val="0"/>
                <w:sz w:val="20"/>
                <w:szCs w:val="20"/>
              </w:rPr>
              <w:t>Long-term</w:t>
            </w:r>
            <w:r>
              <w:rPr>
                <w:rStyle w:val="SubtleEmphasis"/>
                <w:i w:val="0"/>
                <w:sz w:val="20"/>
                <w:szCs w:val="20"/>
              </w:rPr>
              <w:t xml:space="preserve"> (to achieve by the end of the PhD)</w:t>
            </w:r>
            <w:r w:rsidRPr="001D2C1B">
              <w:rPr>
                <w:rStyle w:val="SubtleEmphasis"/>
                <w:i w:val="0"/>
                <w:sz w:val="20"/>
                <w:szCs w:val="20"/>
              </w:rPr>
              <w:t>:</w:t>
            </w:r>
          </w:p>
        </w:tc>
      </w:tr>
      <w:tr w:rsidR="00C673E8" w14:paraId="7E908483" w14:textId="77777777" w:rsidTr="00CA2FDB">
        <w:trPr>
          <w:trHeight w:val="1687"/>
        </w:trPr>
        <w:tc>
          <w:tcPr>
            <w:tcW w:w="1632" w:type="dxa"/>
            <w:vMerge/>
            <w:vAlign w:val="center"/>
          </w:tcPr>
          <w:p w14:paraId="7E908477" w14:textId="77777777" w:rsidR="00C673E8" w:rsidRPr="005F79AB" w:rsidRDefault="00C673E8" w:rsidP="00777B61">
            <w:pPr>
              <w:spacing w:line="276" w:lineRule="auto"/>
              <w:rPr>
                <w:rStyle w:val="Strong"/>
              </w:rPr>
            </w:pPr>
          </w:p>
        </w:tc>
        <w:tc>
          <w:tcPr>
            <w:tcW w:w="4730" w:type="dxa"/>
            <w:vMerge w:val="restart"/>
            <w:vAlign w:val="center"/>
          </w:tcPr>
          <w:p w14:paraId="7E908478" w14:textId="77777777" w:rsidR="00C673E8" w:rsidRDefault="00C673E8" w:rsidP="00C673E8">
            <w:pPr>
              <w:spacing w:after="120" w:line="276" w:lineRule="auto"/>
              <w:rPr>
                <w:rStyle w:val="SubtleEmphasis"/>
                <w:b/>
                <w:i w:val="0"/>
                <w:color w:val="1F497D" w:themeColor="text2"/>
              </w:rPr>
            </w:pPr>
            <w:r w:rsidRPr="00C673E8">
              <w:rPr>
                <w:rStyle w:val="SubtleEmphasis"/>
                <w:b/>
                <w:i w:val="0"/>
                <w:color w:val="1F497D" w:themeColor="text2"/>
              </w:rPr>
              <w:t xml:space="preserve">Career management skills </w:t>
            </w:r>
          </w:p>
          <w:p w14:paraId="056A8FFC" w14:textId="77777777" w:rsidR="00A70882" w:rsidRPr="00311983" w:rsidRDefault="00A70882" w:rsidP="00A70882">
            <w:pPr>
              <w:spacing w:line="276" w:lineRule="auto"/>
              <w:rPr>
                <w:rStyle w:val="SubtleEmphasis"/>
                <w:b/>
                <w:color w:val="595959" w:themeColor="text1" w:themeTint="A6"/>
              </w:rPr>
            </w:pPr>
            <w:r>
              <w:rPr>
                <w:rStyle w:val="SubtleEmphasis"/>
                <w:b/>
                <w:color w:val="595959" w:themeColor="text1" w:themeTint="A6"/>
              </w:rPr>
              <w:t xml:space="preserve">Typical examples include </w:t>
            </w:r>
          </w:p>
          <w:p w14:paraId="7E90847A" w14:textId="642256EA" w:rsidR="00C673E8" w:rsidRPr="00311983" w:rsidRDefault="00A70882" w:rsidP="00A70882">
            <w:pPr>
              <w:pStyle w:val="ListParagraph"/>
              <w:numPr>
                <w:ilvl w:val="0"/>
                <w:numId w:val="10"/>
              </w:numPr>
              <w:rPr>
                <w:rStyle w:val="SubtleEmphasis"/>
                <w:color w:val="595959" w:themeColor="text1" w:themeTint="A6"/>
              </w:rPr>
            </w:pPr>
            <w:r w:rsidRPr="00311983">
              <w:rPr>
                <w:rStyle w:val="SubtleEmphasis"/>
                <w:color w:val="595959" w:themeColor="text1" w:themeTint="A6"/>
              </w:rPr>
              <w:t xml:space="preserve"> </w:t>
            </w:r>
            <w:r w:rsidR="00C673E8" w:rsidRPr="00311983">
              <w:rPr>
                <w:rStyle w:val="SubtleEmphasis"/>
                <w:color w:val="595959" w:themeColor="text1" w:themeTint="A6"/>
              </w:rPr>
              <w:t>Exploration and understanding of career options</w:t>
            </w:r>
          </w:p>
          <w:p w14:paraId="7E90847B" w14:textId="77777777" w:rsidR="00C673E8" w:rsidRPr="00311983" w:rsidRDefault="00C673E8" w:rsidP="00311983">
            <w:pPr>
              <w:pStyle w:val="ListParagraph"/>
              <w:numPr>
                <w:ilvl w:val="0"/>
                <w:numId w:val="10"/>
              </w:numPr>
              <w:rPr>
                <w:rStyle w:val="SubtleEmphasis"/>
                <w:color w:val="595959" w:themeColor="text1" w:themeTint="A6"/>
              </w:rPr>
            </w:pPr>
            <w:r w:rsidRPr="00311983">
              <w:rPr>
                <w:rStyle w:val="SubtleEmphasis"/>
                <w:color w:val="595959" w:themeColor="text1" w:themeTint="A6"/>
              </w:rPr>
              <w:t>Networking (face-to-face, online, collaborating)</w:t>
            </w:r>
          </w:p>
          <w:p w14:paraId="7E90847C" w14:textId="77777777" w:rsidR="00C673E8" w:rsidRPr="00311983" w:rsidRDefault="00C673E8" w:rsidP="00311983">
            <w:pPr>
              <w:pStyle w:val="ListParagraph"/>
              <w:numPr>
                <w:ilvl w:val="0"/>
                <w:numId w:val="10"/>
              </w:numPr>
              <w:rPr>
                <w:rStyle w:val="SubtleEmphasis"/>
                <w:color w:val="595959" w:themeColor="text1" w:themeTint="A6"/>
              </w:rPr>
            </w:pPr>
            <w:r w:rsidRPr="00311983">
              <w:rPr>
                <w:rStyle w:val="SubtleEmphasis"/>
                <w:color w:val="595959" w:themeColor="text1" w:themeTint="A6"/>
              </w:rPr>
              <w:t>Membership of relevant bodies</w:t>
            </w:r>
          </w:p>
          <w:p w14:paraId="7E90847D" w14:textId="77777777" w:rsidR="00C673E8" w:rsidRPr="00311983" w:rsidRDefault="00C673E8" w:rsidP="00311983">
            <w:pPr>
              <w:pStyle w:val="ListParagraph"/>
              <w:numPr>
                <w:ilvl w:val="0"/>
                <w:numId w:val="10"/>
              </w:numPr>
              <w:rPr>
                <w:rStyle w:val="SubtleEmphasis"/>
                <w:color w:val="595959" w:themeColor="text1" w:themeTint="A6"/>
              </w:rPr>
            </w:pPr>
            <w:r w:rsidRPr="00311983">
              <w:rPr>
                <w:rStyle w:val="SubtleEmphasis"/>
                <w:color w:val="595959" w:themeColor="text1" w:themeTint="A6"/>
              </w:rPr>
              <w:t>Monitoring and recognising opportunities</w:t>
            </w:r>
          </w:p>
          <w:p w14:paraId="7E90847E" w14:textId="77777777" w:rsidR="00C673E8" w:rsidRPr="00311983" w:rsidRDefault="00C673E8" w:rsidP="00311983">
            <w:pPr>
              <w:pStyle w:val="ListParagraph"/>
              <w:numPr>
                <w:ilvl w:val="0"/>
                <w:numId w:val="10"/>
              </w:numPr>
              <w:rPr>
                <w:rStyle w:val="SubtleEmphasis"/>
                <w:color w:val="595959" w:themeColor="text1" w:themeTint="A6"/>
              </w:rPr>
            </w:pPr>
            <w:r w:rsidRPr="00311983">
              <w:rPr>
                <w:rStyle w:val="SubtleEmphasis"/>
                <w:b/>
                <w:color w:val="595959" w:themeColor="text1" w:themeTint="A6"/>
              </w:rPr>
              <w:t>Academic portfolio</w:t>
            </w:r>
            <w:r w:rsidRPr="00311983">
              <w:rPr>
                <w:rStyle w:val="SubtleEmphasis"/>
                <w:color w:val="595959" w:themeColor="text1" w:themeTint="A6"/>
              </w:rPr>
              <w:t xml:space="preserve"> (publications, grants, visiting positions, supervision, lecturing)</w:t>
            </w:r>
          </w:p>
          <w:p w14:paraId="7E90847F" w14:textId="77777777" w:rsidR="00C673E8" w:rsidRPr="00311983" w:rsidRDefault="00C673E8" w:rsidP="00311983">
            <w:pPr>
              <w:pStyle w:val="ListParagraph"/>
              <w:numPr>
                <w:ilvl w:val="0"/>
                <w:numId w:val="10"/>
              </w:numPr>
              <w:rPr>
                <w:rStyle w:val="SubtleEmphasis"/>
                <w:color w:val="595959" w:themeColor="text1" w:themeTint="A6"/>
              </w:rPr>
            </w:pPr>
            <w:r w:rsidRPr="00311983">
              <w:rPr>
                <w:rStyle w:val="SubtleEmphasis"/>
                <w:b/>
                <w:color w:val="595959" w:themeColor="text1" w:themeTint="A6"/>
              </w:rPr>
              <w:t>Skills portfolio</w:t>
            </w:r>
            <w:r w:rsidRPr="00311983">
              <w:rPr>
                <w:rStyle w:val="SubtleEmphasis"/>
                <w:color w:val="595959" w:themeColor="text1" w:themeTint="A6"/>
              </w:rPr>
              <w:t xml:space="preserve"> (</w:t>
            </w:r>
            <w:r w:rsidR="003B0026" w:rsidRPr="00311983">
              <w:rPr>
                <w:rStyle w:val="SubtleEmphasis"/>
                <w:color w:val="595959" w:themeColor="text1" w:themeTint="A6"/>
              </w:rPr>
              <w:t>evidence of c</w:t>
            </w:r>
            <w:r w:rsidRPr="00311983">
              <w:rPr>
                <w:rStyle w:val="SubtleEmphasis"/>
                <w:color w:val="595959" w:themeColor="text1" w:themeTint="A6"/>
              </w:rPr>
              <w:t>ontinuing professional development (CPD)</w:t>
            </w:r>
            <w:r w:rsidR="003B0026" w:rsidRPr="00311983">
              <w:rPr>
                <w:rStyle w:val="SubtleEmphasis"/>
                <w:color w:val="595959" w:themeColor="text1" w:themeTint="A6"/>
              </w:rPr>
              <w:t>)</w:t>
            </w:r>
          </w:p>
          <w:p w14:paraId="7E908480" w14:textId="32F44CC7" w:rsidR="003B0026" w:rsidRPr="003B0026" w:rsidRDefault="00A70882" w:rsidP="003B0026">
            <w:pPr>
              <w:pStyle w:val="ListParagraph"/>
              <w:ind w:left="200"/>
              <w:rPr>
                <w:rStyle w:val="SubtleEmphasis"/>
                <w:i w:val="0"/>
                <w:color w:val="595959" w:themeColor="text1" w:themeTint="A6"/>
              </w:rPr>
            </w:pPr>
            <w:r>
              <w:rPr>
                <w:rStyle w:val="SubtleEmphasis"/>
                <w:b/>
                <w:color w:val="595959" w:themeColor="text1" w:themeTint="A6"/>
              </w:rPr>
              <w:t>(you may add other examples)</w:t>
            </w:r>
          </w:p>
        </w:tc>
        <w:tc>
          <w:tcPr>
            <w:tcW w:w="3820" w:type="dxa"/>
            <w:vMerge w:val="restart"/>
          </w:tcPr>
          <w:p w14:paraId="7E908481" w14:textId="77777777" w:rsidR="00C673E8" w:rsidRPr="003B0026" w:rsidRDefault="00C673E8" w:rsidP="00CA2FDB">
            <w:pPr>
              <w:rPr>
                <w:rStyle w:val="SubtleEmphasis"/>
                <w:i w:val="0"/>
              </w:rPr>
            </w:pPr>
          </w:p>
        </w:tc>
        <w:tc>
          <w:tcPr>
            <w:tcW w:w="3957" w:type="dxa"/>
          </w:tcPr>
          <w:p w14:paraId="7E908482" w14:textId="77777777" w:rsidR="00C673E8" w:rsidRPr="005F79AB" w:rsidRDefault="00C673E8" w:rsidP="00C673E8">
            <w:pPr>
              <w:spacing w:line="276" w:lineRule="auto"/>
              <w:rPr>
                <w:rStyle w:val="SubtleEmphasis"/>
                <w:i w:val="0"/>
              </w:rPr>
            </w:pPr>
            <w:r w:rsidRPr="00C673E8">
              <w:rPr>
                <w:rStyle w:val="SubtleEmphasis"/>
                <w:i w:val="0"/>
                <w:color w:val="auto"/>
                <w:sz w:val="20"/>
                <w:szCs w:val="20"/>
              </w:rPr>
              <w:t>This year:</w:t>
            </w:r>
          </w:p>
        </w:tc>
      </w:tr>
      <w:tr w:rsidR="00C673E8" w14:paraId="7E908488" w14:textId="77777777" w:rsidTr="00C673E8">
        <w:trPr>
          <w:trHeight w:val="845"/>
        </w:trPr>
        <w:tc>
          <w:tcPr>
            <w:tcW w:w="1632" w:type="dxa"/>
            <w:vMerge/>
            <w:vAlign w:val="center"/>
          </w:tcPr>
          <w:p w14:paraId="7E908484" w14:textId="77777777" w:rsidR="00C673E8" w:rsidRPr="005F79AB" w:rsidRDefault="00C673E8" w:rsidP="00777B61">
            <w:pPr>
              <w:rPr>
                <w:rStyle w:val="Strong"/>
              </w:rPr>
            </w:pPr>
          </w:p>
        </w:tc>
        <w:tc>
          <w:tcPr>
            <w:tcW w:w="4730" w:type="dxa"/>
            <w:vMerge/>
            <w:vAlign w:val="center"/>
          </w:tcPr>
          <w:p w14:paraId="7E908485" w14:textId="77777777" w:rsidR="00C673E8" w:rsidRPr="0050204F" w:rsidRDefault="00C673E8" w:rsidP="0050204F">
            <w:pPr>
              <w:pStyle w:val="ListParagraph"/>
              <w:numPr>
                <w:ilvl w:val="0"/>
                <w:numId w:val="2"/>
              </w:numPr>
              <w:ind w:left="200" w:hanging="200"/>
              <w:rPr>
                <w:rStyle w:val="SubtleEmphasis"/>
                <w:i w:val="0"/>
                <w:color w:val="1F497D" w:themeColor="text2"/>
              </w:rPr>
            </w:pPr>
          </w:p>
        </w:tc>
        <w:tc>
          <w:tcPr>
            <w:tcW w:w="3820" w:type="dxa"/>
            <w:vMerge/>
            <w:vAlign w:val="center"/>
          </w:tcPr>
          <w:p w14:paraId="7E908486" w14:textId="77777777" w:rsidR="00C673E8" w:rsidRPr="005F79AB" w:rsidRDefault="00C673E8" w:rsidP="00777B61">
            <w:pPr>
              <w:jc w:val="center"/>
              <w:rPr>
                <w:rStyle w:val="SubtleEmphasis"/>
                <w:i w:val="0"/>
              </w:rPr>
            </w:pPr>
          </w:p>
        </w:tc>
        <w:tc>
          <w:tcPr>
            <w:tcW w:w="3957" w:type="dxa"/>
          </w:tcPr>
          <w:p w14:paraId="7E908487" w14:textId="566C3CA0" w:rsidR="00C673E8" w:rsidRPr="005F79AB" w:rsidRDefault="00A70882" w:rsidP="00C673E8">
            <w:pPr>
              <w:rPr>
                <w:rStyle w:val="SubtleEmphasis"/>
                <w:i w:val="0"/>
              </w:rPr>
            </w:pPr>
            <w:r w:rsidRPr="001D2C1B">
              <w:rPr>
                <w:rStyle w:val="SubtleEmphasis"/>
                <w:i w:val="0"/>
                <w:sz w:val="20"/>
                <w:szCs w:val="20"/>
              </w:rPr>
              <w:t>Long-term</w:t>
            </w:r>
            <w:r>
              <w:rPr>
                <w:rStyle w:val="SubtleEmphasis"/>
                <w:i w:val="0"/>
                <w:sz w:val="20"/>
                <w:szCs w:val="20"/>
              </w:rPr>
              <w:t xml:space="preserve"> (to achieve by the end of the PhD)</w:t>
            </w:r>
            <w:r w:rsidRPr="001D2C1B">
              <w:rPr>
                <w:rStyle w:val="SubtleEmphasis"/>
                <w:i w:val="0"/>
                <w:sz w:val="20"/>
                <w:szCs w:val="20"/>
              </w:rPr>
              <w:t>:</w:t>
            </w:r>
          </w:p>
        </w:tc>
      </w:tr>
    </w:tbl>
    <w:p w14:paraId="7E908489" w14:textId="77777777" w:rsidR="00C673E8" w:rsidRDefault="00C673E8" w:rsidP="00D44DDA">
      <w:pPr>
        <w:spacing w:after="120"/>
        <w:jc w:val="both"/>
        <w:rPr>
          <w:b/>
          <w:color w:val="1F497D" w:themeColor="text2"/>
          <w:sz w:val="24"/>
          <w:szCs w:val="24"/>
        </w:rPr>
      </w:pPr>
    </w:p>
    <w:p w14:paraId="7E90848A" w14:textId="77777777" w:rsidR="00C673E8" w:rsidRDefault="00661CB2" w:rsidP="00C673E8">
      <w:r>
        <w:t>© Brunel University, 2014</w:t>
      </w:r>
      <w:r w:rsidR="00C673E8">
        <w:br w:type="page"/>
      </w:r>
    </w:p>
    <w:p w14:paraId="7E90848B" w14:textId="77777777" w:rsidR="000D7765" w:rsidRPr="009E0C10" w:rsidRDefault="000D7765" w:rsidP="00D44DDA">
      <w:pPr>
        <w:spacing w:after="120"/>
        <w:jc w:val="both"/>
        <w:rPr>
          <w:b/>
          <w:color w:val="1F497D" w:themeColor="text2"/>
          <w:sz w:val="24"/>
          <w:szCs w:val="24"/>
        </w:rPr>
      </w:pPr>
      <w:r>
        <w:rPr>
          <w:b/>
          <w:color w:val="1F497D" w:themeColor="text2"/>
          <w:sz w:val="24"/>
          <w:szCs w:val="24"/>
        </w:rPr>
        <w:lastRenderedPageBreak/>
        <w:t>SUPPORTING DOCUMENTS</w:t>
      </w:r>
      <w:r w:rsidRPr="009E0C10">
        <w:rPr>
          <w:b/>
          <w:color w:val="1F497D" w:themeColor="text2"/>
          <w:sz w:val="24"/>
          <w:szCs w:val="24"/>
        </w:rPr>
        <w:t>:</w:t>
      </w:r>
    </w:p>
    <w:p w14:paraId="7E90848C" w14:textId="77777777" w:rsidR="00D44DDA" w:rsidRPr="00D44DDA" w:rsidRDefault="00D44DDA" w:rsidP="00D44DDA">
      <w:pPr>
        <w:pStyle w:val="ListParagraph"/>
        <w:numPr>
          <w:ilvl w:val="0"/>
          <w:numId w:val="1"/>
        </w:numPr>
        <w:spacing w:after="120"/>
        <w:ind w:left="0" w:firstLine="0"/>
        <w:rPr>
          <w:b/>
          <w:sz w:val="24"/>
          <w:szCs w:val="24"/>
        </w:rPr>
      </w:pPr>
      <w:r w:rsidRPr="00D44DDA">
        <w:rPr>
          <w:b/>
          <w:sz w:val="24"/>
          <w:szCs w:val="24"/>
        </w:rPr>
        <w:t xml:space="preserve">Research Councils' UK Statement of Expectations for Doctoral Training </w:t>
      </w:r>
    </w:p>
    <w:p w14:paraId="7E90848D" w14:textId="77777777" w:rsidR="00D44DDA" w:rsidRPr="0033036D" w:rsidRDefault="00D44DDA" w:rsidP="00D44DDA">
      <w:pPr>
        <w:spacing w:after="120"/>
        <w:jc w:val="both"/>
        <w:rPr>
          <w:b/>
          <w:i/>
        </w:rPr>
      </w:pPr>
      <w:r w:rsidRPr="0033036D">
        <w:rPr>
          <w:b/>
          <w:i/>
        </w:rPr>
        <w:t>Statement of Expectations for Doctoral Training</w:t>
      </w:r>
    </w:p>
    <w:p w14:paraId="7E90848E" w14:textId="77777777" w:rsidR="00D44DDA" w:rsidRPr="0033036D" w:rsidRDefault="00D44DDA" w:rsidP="00D44DDA">
      <w:pPr>
        <w:spacing w:after="0"/>
        <w:jc w:val="both"/>
      </w:pPr>
      <w:r w:rsidRPr="0033036D">
        <w:t xml:space="preserve">The Research Councils’ ambitions are to develop highly-skilled researchers to achieve impact across the whole economy, as well as developing the next generation of researchers to maintain national capability. </w:t>
      </w:r>
    </w:p>
    <w:p w14:paraId="7E90848F" w14:textId="77777777" w:rsidR="00D44DDA" w:rsidRPr="0033036D" w:rsidRDefault="00D44DDA" w:rsidP="00D44DDA">
      <w:pPr>
        <w:spacing w:after="0"/>
        <w:jc w:val="both"/>
      </w:pPr>
      <w:r w:rsidRPr="0033036D">
        <w:t xml:space="preserve">Research Councils support doctoral training through a number of mechanisms and the principles set out below apply to all our funded students.   </w:t>
      </w:r>
    </w:p>
    <w:p w14:paraId="7E908490" w14:textId="77777777" w:rsidR="00D44DDA" w:rsidRPr="0033036D" w:rsidRDefault="00D44DDA" w:rsidP="00D44DDA">
      <w:pPr>
        <w:spacing w:before="120" w:after="120"/>
        <w:ind w:left="709" w:hanging="709"/>
        <w:jc w:val="both"/>
        <w:rPr>
          <w:b/>
          <w:i/>
        </w:rPr>
      </w:pPr>
      <w:r w:rsidRPr="0033036D">
        <w:rPr>
          <w:b/>
          <w:i/>
        </w:rPr>
        <w:t xml:space="preserve">Expectations of the Students </w:t>
      </w:r>
    </w:p>
    <w:p w14:paraId="7E908491" w14:textId="77777777" w:rsidR="00D44DDA" w:rsidRPr="0033036D" w:rsidRDefault="00D44DDA" w:rsidP="00D44DDA">
      <w:pPr>
        <w:spacing w:after="0"/>
        <w:ind w:left="709" w:hanging="709"/>
        <w:jc w:val="both"/>
      </w:pPr>
      <w:r w:rsidRPr="0033036D">
        <w:t>•</w:t>
      </w:r>
      <w:r w:rsidRPr="0033036D">
        <w:tab/>
        <w:t xml:space="preserve">Students should take responsibility for shaping, managing and directing their research project and training, taking advice from their supervisor. </w:t>
      </w:r>
    </w:p>
    <w:p w14:paraId="7E908492" w14:textId="77777777" w:rsidR="00D44DDA" w:rsidRPr="0033036D" w:rsidRDefault="00D44DDA" w:rsidP="00D44DDA">
      <w:pPr>
        <w:spacing w:after="0"/>
        <w:ind w:left="709" w:hanging="709"/>
        <w:jc w:val="both"/>
      </w:pPr>
      <w:r w:rsidRPr="0033036D">
        <w:t>•</w:t>
      </w:r>
      <w:r w:rsidRPr="0033036D">
        <w:tab/>
        <w:t xml:space="preserve">Students are expected to develop the higher-level capabilities outlined in the Researcher Development Statement.  </w:t>
      </w:r>
    </w:p>
    <w:p w14:paraId="7E908493" w14:textId="77777777" w:rsidR="00D44DDA" w:rsidRPr="0033036D" w:rsidRDefault="00D44DDA" w:rsidP="00D44DDA">
      <w:pPr>
        <w:spacing w:after="0"/>
        <w:ind w:left="709" w:hanging="709"/>
        <w:jc w:val="both"/>
      </w:pPr>
      <w:r w:rsidRPr="0033036D">
        <w:t>•</w:t>
      </w:r>
      <w:r w:rsidRPr="0033036D">
        <w:tab/>
        <w:t>Where students have the opportunity to work in a non-academic environment, they should maximise the opportunity by seeking to understand the role of research within the organisation and the wider context.</w:t>
      </w:r>
    </w:p>
    <w:p w14:paraId="7E908494" w14:textId="77777777" w:rsidR="00D44DDA" w:rsidRPr="0033036D" w:rsidRDefault="00D44DDA" w:rsidP="00D44DDA">
      <w:pPr>
        <w:spacing w:after="0"/>
        <w:ind w:left="709" w:hanging="709"/>
        <w:jc w:val="both"/>
      </w:pPr>
      <w:r w:rsidRPr="0033036D">
        <w:t>•</w:t>
      </w:r>
      <w:r w:rsidRPr="0033036D">
        <w:tab/>
        <w:t>Students should recognise their responsibility for developing personal career goals during their doctoral training and consider their possible career options, recognising that these may be outside academe. They should ensure that they are aware of the range of advice available and reflect on their training and development needs to assist in their future employability.</w:t>
      </w:r>
    </w:p>
    <w:p w14:paraId="7E908495" w14:textId="77777777" w:rsidR="00D44DDA" w:rsidRPr="0033036D" w:rsidRDefault="00D44DDA" w:rsidP="00B32F81">
      <w:pPr>
        <w:spacing w:after="0"/>
      </w:pPr>
    </w:p>
    <w:p w14:paraId="7E908496" w14:textId="77777777" w:rsidR="000D7765" w:rsidRDefault="005622B8" w:rsidP="005622B8">
      <w:pPr>
        <w:rPr>
          <w:b/>
          <w:sz w:val="24"/>
          <w:szCs w:val="24"/>
        </w:rPr>
      </w:pPr>
      <w:r>
        <w:rPr>
          <w:b/>
          <w:sz w:val="24"/>
          <w:szCs w:val="24"/>
        </w:rPr>
        <w:t xml:space="preserve">2) </w:t>
      </w:r>
      <w:r w:rsidR="00D44DDA" w:rsidRPr="00D44DDA">
        <w:rPr>
          <w:b/>
          <w:sz w:val="24"/>
          <w:szCs w:val="24"/>
        </w:rPr>
        <w:t>Researcher Development Framework</w:t>
      </w:r>
      <w:r w:rsidR="00652AFB">
        <w:rPr>
          <w:b/>
          <w:sz w:val="24"/>
          <w:szCs w:val="24"/>
        </w:rPr>
        <w:t>:</w:t>
      </w:r>
      <w:r w:rsidR="0033036D">
        <w:rPr>
          <w:b/>
          <w:sz w:val="24"/>
          <w:szCs w:val="24"/>
        </w:rPr>
        <w:t xml:space="preserve"> </w:t>
      </w:r>
      <w:hyperlink r:id="rId17" w:history="1">
        <w:r w:rsidR="0033036D">
          <w:rPr>
            <w:rStyle w:val="Hyperlink"/>
          </w:rPr>
          <w:t>http://www.vitae.ac.uk/researchers/428241/Vitae-Researcher-Development-Framework.html</w:t>
        </w:r>
      </w:hyperlink>
      <w:r w:rsidR="0033036D">
        <w:t xml:space="preserve"> </w:t>
      </w:r>
    </w:p>
    <w:p w14:paraId="7E908497" w14:textId="77777777" w:rsidR="00D44DDA" w:rsidRDefault="005622B8" w:rsidP="0033036D">
      <w:pPr>
        <w:spacing w:after="120"/>
      </w:pPr>
      <w:r>
        <w:rPr>
          <w:b/>
          <w:sz w:val="24"/>
          <w:szCs w:val="24"/>
        </w:rPr>
        <w:t xml:space="preserve">3) QAA Quality Code, Chapter B11: Research </w:t>
      </w:r>
      <w:r w:rsidRPr="005622B8">
        <w:rPr>
          <w:b/>
        </w:rPr>
        <w:t xml:space="preserve">Degrees </w:t>
      </w:r>
      <w:hyperlink r:id="rId18" w:anchor=".VCl5yzZwY6Y" w:history="1">
        <w:r w:rsidR="00D75F04" w:rsidRPr="00D666FE">
          <w:rPr>
            <w:rStyle w:val="Hyperlink"/>
          </w:rPr>
          <w:t>http://www.qaa.ac.uk/publications/information-and-guidance/publication?PubID=175#.VCl5yzZwY6Y</w:t>
        </w:r>
      </w:hyperlink>
      <w:r w:rsidR="00D75F04">
        <w:t xml:space="preserve"> </w:t>
      </w:r>
      <w:r w:rsidRPr="005622B8">
        <w:t xml:space="preserve"> </w:t>
      </w:r>
    </w:p>
    <w:p w14:paraId="7E908498" w14:textId="77777777" w:rsidR="005622B8" w:rsidRDefault="005622B8" w:rsidP="00652AFB">
      <w:pPr>
        <w:spacing w:after="120"/>
        <w:jc w:val="both"/>
      </w:pPr>
      <w:r>
        <w:t>Indicator 14: ...Each research student's development needs are identified and agreed jointly by the student and appropriate staff at the start of the degree; these are regularly reviewed and updated as appropriate.</w:t>
      </w:r>
    </w:p>
    <w:p w14:paraId="7E908499" w14:textId="4C39AEF4" w:rsidR="00652AFB" w:rsidRPr="00652AFB" w:rsidRDefault="00652AFB" w:rsidP="00652AFB">
      <w:pPr>
        <w:spacing w:after="120"/>
        <w:jc w:val="both"/>
      </w:pPr>
      <w:r w:rsidRPr="00652AFB">
        <w:rPr>
          <w:b/>
          <w:sz w:val="24"/>
          <w:szCs w:val="24"/>
        </w:rPr>
        <w:t>4) Research Integrity Code</w:t>
      </w:r>
      <w:r>
        <w:rPr>
          <w:b/>
          <w:sz w:val="24"/>
          <w:szCs w:val="24"/>
        </w:rPr>
        <w:t>:</w:t>
      </w:r>
      <w:r>
        <w:rPr>
          <w:sz w:val="24"/>
          <w:szCs w:val="24"/>
        </w:rPr>
        <w:t xml:space="preserve"> </w:t>
      </w:r>
      <w:r w:rsidRPr="00652AFB">
        <w:t>The Brunel University London Research Integrity Code (av</w:t>
      </w:r>
      <w:r>
        <w:t xml:space="preserve">ailable at </w:t>
      </w:r>
      <w:hyperlink r:id="rId19" w:history="1">
        <w:r w:rsidRPr="005A125C">
          <w:rPr>
            <w:rStyle w:val="Hyperlink"/>
          </w:rPr>
          <w:t>www.brunel.ac.uk/ric</w:t>
        </w:r>
      </w:hyperlink>
      <w:r w:rsidRPr="00652AFB">
        <w:t xml:space="preserve">) draws together the principles and supporting policies that apply to the ways in which research at the University is planned, conducted, interpreted and disseminated.  This includes guidance and policy relating to </w:t>
      </w:r>
      <w:r w:rsidRPr="00652AFB">
        <w:rPr>
          <w:b/>
        </w:rPr>
        <w:t>Research Ethics, Research Data Management, Open Access and Publication and Authorship</w:t>
      </w:r>
      <w:r w:rsidRPr="00652AFB">
        <w:t xml:space="preserve">. Students are also encouraged to access our </w:t>
      </w:r>
      <w:r w:rsidRPr="00652AFB">
        <w:rPr>
          <w:b/>
        </w:rPr>
        <w:t>Research Integrity online module</w:t>
      </w:r>
      <w:r w:rsidRPr="00652AFB">
        <w:t>,</w:t>
      </w:r>
      <w:r>
        <w:t xml:space="preserve"> available in </w:t>
      </w:r>
      <w:r w:rsidRPr="00652AFB">
        <w:rPr>
          <w:b/>
        </w:rPr>
        <w:t>Blackboard Learn</w:t>
      </w:r>
      <w:r w:rsidRPr="00652AFB">
        <w:t xml:space="preserve"> via the following link </w:t>
      </w:r>
      <w:hyperlink r:id="rId20" w:history="1">
        <w:r w:rsidRPr="005A125C">
          <w:rPr>
            <w:rStyle w:val="Hyperlink"/>
          </w:rPr>
          <w:t>http://www.brunel.ac.uk/integrity-training</w:t>
        </w:r>
      </w:hyperlink>
      <w:r w:rsidRPr="00652AFB">
        <w:t xml:space="preserve">.  </w:t>
      </w:r>
    </w:p>
    <w:sectPr w:rsidR="00652AFB" w:rsidRPr="00652AFB" w:rsidSect="00F727BE">
      <w:footerReference w:type="default" r:id="rId21"/>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0849E" w14:textId="77777777" w:rsidR="00D90EC1" w:rsidRDefault="00D90EC1" w:rsidP="009E0C10">
      <w:pPr>
        <w:spacing w:after="0" w:line="240" w:lineRule="auto"/>
      </w:pPr>
      <w:r>
        <w:separator/>
      </w:r>
    </w:p>
  </w:endnote>
  <w:endnote w:type="continuationSeparator" w:id="0">
    <w:p w14:paraId="7E90849F" w14:textId="77777777" w:rsidR="00D90EC1" w:rsidRDefault="00D90EC1" w:rsidP="009E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84A0" w14:textId="77777777" w:rsidR="00D90EC1" w:rsidRPr="0033036D" w:rsidRDefault="00D90EC1">
    <w:pPr>
      <w:pStyle w:val="Footer"/>
      <w:rPr>
        <w:color w:val="808080" w:themeColor="background1" w:themeShade="80"/>
      </w:rPr>
    </w:pPr>
    <w:r w:rsidRPr="0033036D">
      <w:rPr>
        <w:color w:val="808080" w:themeColor="background1" w:themeShade="80"/>
      </w:rPr>
      <w:t xml:space="preserve">Page </w:t>
    </w:r>
    <w:r w:rsidRPr="0033036D">
      <w:rPr>
        <w:b/>
        <w:color w:val="808080" w:themeColor="background1" w:themeShade="80"/>
      </w:rPr>
      <w:fldChar w:fldCharType="begin"/>
    </w:r>
    <w:r w:rsidRPr="0033036D">
      <w:rPr>
        <w:b/>
        <w:color w:val="808080" w:themeColor="background1" w:themeShade="80"/>
      </w:rPr>
      <w:instrText xml:space="preserve"> PAGE  \* Arabic  \* MERGEFORMAT </w:instrText>
    </w:r>
    <w:r w:rsidRPr="0033036D">
      <w:rPr>
        <w:b/>
        <w:color w:val="808080" w:themeColor="background1" w:themeShade="80"/>
      </w:rPr>
      <w:fldChar w:fldCharType="separate"/>
    </w:r>
    <w:r w:rsidR="00BA19A8">
      <w:rPr>
        <w:b/>
        <w:noProof/>
        <w:color w:val="808080" w:themeColor="background1" w:themeShade="80"/>
      </w:rPr>
      <w:t>1</w:t>
    </w:r>
    <w:r w:rsidRPr="0033036D">
      <w:rPr>
        <w:b/>
        <w:color w:val="808080" w:themeColor="background1" w:themeShade="80"/>
      </w:rPr>
      <w:fldChar w:fldCharType="end"/>
    </w:r>
    <w:r w:rsidRPr="0033036D">
      <w:rPr>
        <w:color w:val="808080" w:themeColor="background1" w:themeShade="80"/>
      </w:rPr>
      <w:t xml:space="preserve"> of </w:t>
    </w:r>
    <w:r w:rsidR="00BA19A8">
      <w:fldChar w:fldCharType="begin"/>
    </w:r>
    <w:r w:rsidR="00BA19A8">
      <w:instrText xml:space="preserve"> NUMPAGES  \* Arabic  \* MERGEFORMAT </w:instrText>
    </w:r>
    <w:r w:rsidR="00BA19A8">
      <w:fldChar w:fldCharType="separate"/>
    </w:r>
    <w:r w:rsidR="00BA19A8" w:rsidRPr="00BA19A8">
      <w:rPr>
        <w:b/>
        <w:noProof/>
        <w:color w:val="808080" w:themeColor="background1" w:themeShade="80"/>
      </w:rPr>
      <w:t>6</w:t>
    </w:r>
    <w:r w:rsidR="00BA19A8">
      <w:rPr>
        <w:b/>
        <w:noProof/>
        <w:color w:val="808080" w:themeColor="background1" w:themeShade="80"/>
      </w:rPr>
      <w:fldChar w:fldCharType="end"/>
    </w:r>
    <w:r w:rsidRPr="0033036D">
      <w:rPr>
        <w:color w:val="808080" w:themeColor="background1" w:themeShade="80"/>
      </w:rPr>
      <w:ptab w:relativeTo="margin" w:alignment="center" w:leader="none"/>
    </w:r>
    <w:r w:rsidRPr="0033036D">
      <w:rPr>
        <w:color w:val="808080" w:themeColor="background1" w:themeShade="80"/>
      </w:rPr>
      <w:ptab w:relativeTo="margin" w:alignment="right" w:leader="none"/>
    </w:r>
    <w:r w:rsidRPr="00E23939">
      <w:t xml:space="preserve"> </w:t>
    </w:r>
    <w:r>
      <w:t>BRUNEL 3</w:t>
    </w:r>
    <w:r w:rsidRPr="00915E2A">
      <w:rPr>
        <w:color w:val="808080" w:themeColor="background1" w:themeShade="80"/>
      </w:rPr>
      <w:t>D</w:t>
    </w:r>
    <w:r>
      <w:t xml:space="preserve"> RESEARCHER DEVELOPMENT TOOL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849C" w14:textId="77777777" w:rsidR="00D90EC1" w:rsidRDefault="00D90EC1" w:rsidP="009E0C10">
      <w:pPr>
        <w:spacing w:after="0" w:line="240" w:lineRule="auto"/>
      </w:pPr>
      <w:r>
        <w:separator/>
      </w:r>
    </w:p>
  </w:footnote>
  <w:footnote w:type="continuationSeparator" w:id="0">
    <w:p w14:paraId="7E90849D" w14:textId="77777777" w:rsidR="00D90EC1" w:rsidRDefault="00D90EC1" w:rsidP="009E0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j0115844"/>
      </v:shape>
    </w:pict>
  </w:numPicBullet>
  <w:abstractNum w:abstractNumId="0">
    <w:nsid w:val="00D765BA"/>
    <w:multiLevelType w:val="hybridMultilevel"/>
    <w:tmpl w:val="BDA037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C46BA"/>
    <w:multiLevelType w:val="hybridMultilevel"/>
    <w:tmpl w:val="3D96247C"/>
    <w:lvl w:ilvl="0" w:tplc="B4024C8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9921AC"/>
    <w:multiLevelType w:val="hybridMultilevel"/>
    <w:tmpl w:val="DE5E4B60"/>
    <w:lvl w:ilvl="0" w:tplc="B4024C8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3E505E"/>
    <w:multiLevelType w:val="hybridMultilevel"/>
    <w:tmpl w:val="EC46DE90"/>
    <w:lvl w:ilvl="0" w:tplc="B4024C8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BC00CC"/>
    <w:multiLevelType w:val="hybridMultilevel"/>
    <w:tmpl w:val="768E827C"/>
    <w:lvl w:ilvl="0" w:tplc="B4024C8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134BFA"/>
    <w:multiLevelType w:val="hybridMultilevel"/>
    <w:tmpl w:val="D07E0B34"/>
    <w:lvl w:ilvl="0" w:tplc="B4024C8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431573"/>
    <w:multiLevelType w:val="hybridMultilevel"/>
    <w:tmpl w:val="31248E50"/>
    <w:lvl w:ilvl="0" w:tplc="B4024C8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41431F"/>
    <w:multiLevelType w:val="hybridMultilevel"/>
    <w:tmpl w:val="7EDC378C"/>
    <w:lvl w:ilvl="0" w:tplc="B4024C8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402E09"/>
    <w:multiLevelType w:val="hybridMultilevel"/>
    <w:tmpl w:val="7E0AE3D8"/>
    <w:lvl w:ilvl="0" w:tplc="B4024C8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BB06509"/>
    <w:multiLevelType w:val="hybridMultilevel"/>
    <w:tmpl w:val="D0ACF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5"/>
  </w:num>
  <w:num w:numId="6">
    <w:abstractNumId w:val="4"/>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0D"/>
    <w:rsid w:val="00001134"/>
    <w:rsid w:val="0004325C"/>
    <w:rsid w:val="00055C3D"/>
    <w:rsid w:val="00086C87"/>
    <w:rsid w:val="0009025E"/>
    <w:rsid w:val="000B17C7"/>
    <w:rsid w:val="000D7765"/>
    <w:rsid w:val="0014177E"/>
    <w:rsid w:val="0016325C"/>
    <w:rsid w:val="001870CD"/>
    <w:rsid w:val="001D1DAD"/>
    <w:rsid w:val="001D2C1B"/>
    <w:rsid w:val="00206CA6"/>
    <w:rsid w:val="00220542"/>
    <w:rsid w:val="002216F5"/>
    <w:rsid w:val="002226CB"/>
    <w:rsid w:val="00264544"/>
    <w:rsid w:val="002968AB"/>
    <w:rsid w:val="002C650C"/>
    <w:rsid w:val="002E6DFC"/>
    <w:rsid w:val="00311983"/>
    <w:rsid w:val="00316326"/>
    <w:rsid w:val="0032669C"/>
    <w:rsid w:val="0033036D"/>
    <w:rsid w:val="00342DEB"/>
    <w:rsid w:val="003B0026"/>
    <w:rsid w:val="003E4760"/>
    <w:rsid w:val="00427B06"/>
    <w:rsid w:val="004422D7"/>
    <w:rsid w:val="004516E4"/>
    <w:rsid w:val="004605C0"/>
    <w:rsid w:val="004661A2"/>
    <w:rsid w:val="00470C0E"/>
    <w:rsid w:val="004D06F6"/>
    <w:rsid w:val="0050204F"/>
    <w:rsid w:val="005622B8"/>
    <w:rsid w:val="00566081"/>
    <w:rsid w:val="00597FB1"/>
    <w:rsid w:val="005A40F4"/>
    <w:rsid w:val="005F79AB"/>
    <w:rsid w:val="0062601C"/>
    <w:rsid w:val="006331DD"/>
    <w:rsid w:val="00652AFB"/>
    <w:rsid w:val="006600A1"/>
    <w:rsid w:val="00661CB2"/>
    <w:rsid w:val="006D31AE"/>
    <w:rsid w:val="006E521A"/>
    <w:rsid w:val="007015C3"/>
    <w:rsid w:val="00724F75"/>
    <w:rsid w:val="00773D9C"/>
    <w:rsid w:val="007766E4"/>
    <w:rsid w:val="00777B61"/>
    <w:rsid w:val="007B3594"/>
    <w:rsid w:val="007B6F40"/>
    <w:rsid w:val="007F0729"/>
    <w:rsid w:val="00812AA6"/>
    <w:rsid w:val="0081304F"/>
    <w:rsid w:val="00844BD0"/>
    <w:rsid w:val="00856536"/>
    <w:rsid w:val="00891823"/>
    <w:rsid w:val="0089437B"/>
    <w:rsid w:val="008D262A"/>
    <w:rsid w:val="008F1203"/>
    <w:rsid w:val="00915E2A"/>
    <w:rsid w:val="0091744A"/>
    <w:rsid w:val="0094432F"/>
    <w:rsid w:val="00952616"/>
    <w:rsid w:val="009638CF"/>
    <w:rsid w:val="00980A46"/>
    <w:rsid w:val="00991915"/>
    <w:rsid w:val="009A7872"/>
    <w:rsid w:val="009E0C10"/>
    <w:rsid w:val="009E3097"/>
    <w:rsid w:val="009F6508"/>
    <w:rsid w:val="00A047B8"/>
    <w:rsid w:val="00A353CF"/>
    <w:rsid w:val="00A66E9D"/>
    <w:rsid w:val="00A70882"/>
    <w:rsid w:val="00B32F81"/>
    <w:rsid w:val="00B44CD6"/>
    <w:rsid w:val="00B51A73"/>
    <w:rsid w:val="00B93FC5"/>
    <w:rsid w:val="00BA19A8"/>
    <w:rsid w:val="00C10E91"/>
    <w:rsid w:val="00C2387E"/>
    <w:rsid w:val="00C35A7A"/>
    <w:rsid w:val="00C673E8"/>
    <w:rsid w:val="00CA2FDB"/>
    <w:rsid w:val="00CC436F"/>
    <w:rsid w:val="00CE2595"/>
    <w:rsid w:val="00CE2D5C"/>
    <w:rsid w:val="00D20CE6"/>
    <w:rsid w:val="00D35CB8"/>
    <w:rsid w:val="00D44DDA"/>
    <w:rsid w:val="00D5279D"/>
    <w:rsid w:val="00D62DED"/>
    <w:rsid w:val="00D7079F"/>
    <w:rsid w:val="00D75F04"/>
    <w:rsid w:val="00D90EC1"/>
    <w:rsid w:val="00D96F82"/>
    <w:rsid w:val="00DC7C94"/>
    <w:rsid w:val="00DE24FC"/>
    <w:rsid w:val="00E166C8"/>
    <w:rsid w:val="00E23939"/>
    <w:rsid w:val="00EA3045"/>
    <w:rsid w:val="00EA7BD7"/>
    <w:rsid w:val="00EC2865"/>
    <w:rsid w:val="00F15644"/>
    <w:rsid w:val="00F20AFB"/>
    <w:rsid w:val="00F30DAC"/>
    <w:rsid w:val="00F4524D"/>
    <w:rsid w:val="00F55F0D"/>
    <w:rsid w:val="00F727BE"/>
    <w:rsid w:val="00F8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0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79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F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0D"/>
    <w:rPr>
      <w:rFonts w:ascii="Tahoma" w:hAnsi="Tahoma" w:cs="Tahoma"/>
      <w:sz w:val="16"/>
      <w:szCs w:val="16"/>
    </w:rPr>
  </w:style>
  <w:style w:type="character" w:styleId="Hyperlink">
    <w:name w:val="Hyperlink"/>
    <w:basedOn w:val="DefaultParagraphFont"/>
    <w:uiPriority w:val="99"/>
    <w:unhideWhenUsed/>
    <w:rsid w:val="00566081"/>
    <w:rPr>
      <w:color w:val="0000FF" w:themeColor="hyperlink"/>
      <w:u w:val="single"/>
    </w:rPr>
  </w:style>
  <w:style w:type="table" w:styleId="TableGrid">
    <w:name w:val="Table Grid"/>
    <w:basedOn w:val="TableNormal"/>
    <w:uiPriority w:val="59"/>
    <w:rsid w:val="0056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5F79AB"/>
    <w:rPr>
      <w:b/>
      <w:bCs/>
      <w:smallCaps/>
      <w:spacing w:val="5"/>
    </w:rPr>
  </w:style>
  <w:style w:type="character" w:styleId="Strong">
    <w:name w:val="Strong"/>
    <w:basedOn w:val="DefaultParagraphFont"/>
    <w:uiPriority w:val="22"/>
    <w:qFormat/>
    <w:rsid w:val="005F79AB"/>
    <w:rPr>
      <w:b/>
      <w:bCs/>
    </w:rPr>
  </w:style>
  <w:style w:type="character" w:styleId="SubtleEmphasis">
    <w:name w:val="Subtle Emphasis"/>
    <w:basedOn w:val="DefaultParagraphFont"/>
    <w:uiPriority w:val="19"/>
    <w:qFormat/>
    <w:rsid w:val="005F79AB"/>
    <w:rPr>
      <w:i/>
      <w:iCs/>
      <w:color w:val="808080" w:themeColor="text1" w:themeTint="7F"/>
    </w:rPr>
  </w:style>
  <w:style w:type="character" w:customStyle="1" w:styleId="Heading2Char">
    <w:name w:val="Heading 2 Char"/>
    <w:basedOn w:val="DefaultParagraphFont"/>
    <w:link w:val="Heading2"/>
    <w:uiPriority w:val="9"/>
    <w:rsid w:val="005F79A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F79AB"/>
    <w:pPr>
      <w:spacing w:after="0" w:line="240" w:lineRule="auto"/>
    </w:pPr>
  </w:style>
  <w:style w:type="paragraph" w:styleId="Header">
    <w:name w:val="header"/>
    <w:basedOn w:val="Normal"/>
    <w:link w:val="HeaderChar"/>
    <w:uiPriority w:val="99"/>
    <w:unhideWhenUsed/>
    <w:rsid w:val="009E0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C10"/>
  </w:style>
  <w:style w:type="paragraph" w:styleId="Footer">
    <w:name w:val="footer"/>
    <w:basedOn w:val="Normal"/>
    <w:link w:val="FooterChar"/>
    <w:uiPriority w:val="99"/>
    <w:unhideWhenUsed/>
    <w:rsid w:val="009E0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C10"/>
  </w:style>
  <w:style w:type="paragraph" w:styleId="ListParagraph">
    <w:name w:val="List Paragraph"/>
    <w:basedOn w:val="Normal"/>
    <w:uiPriority w:val="34"/>
    <w:qFormat/>
    <w:rsid w:val="00D44DDA"/>
    <w:pPr>
      <w:ind w:left="720"/>
      <w:contextualSpacing/>
    </w:pPr>
  </w:style>
  <w:style w:type="character" w:styleId="PlaceholderText">
    <w:name w:val="Placeholder Text"/>
    <w:basedOn w:val="DefaultParagraphFont"/>
    <w:uiPriority w:val="99"/>
    <w:semiHidden/>
    <w:rsid w:val="00D5279D"/>
    <w:rPr>
      <w:color w:val="808080"/>
    </w:rPr>
  </w:style>
  <w:style w:type="character" w:customStyle="1" w:styleId="Style1">
    <w:name w:val="Style1"/>
    <w:basedOn w:val="DefaultParagraphFont"/>
    <w:uiPriority w:val="1"/>
    <w:rsid w:val="002968AB"/>
    <w:rPr>
      <w:color w:val="7030A0"/>
    </w:rPr>
  </w:style>
  <w:style w:type="character" w:styleId="FollowedHyperlink">
    <w:name w:val="FollowedHyperlink"/>
    <w:basedOn w:val="DefaultParagraphFont"/>
    <w:uiPriority w:val="99"/>
    <w:semiHidden/>
    <w:unhideWhenUsed/>
    <w:rsid w:val="00D75F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79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F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0D"/>
    <w:rPr>
      <w:rFonts w:ascii="Tahoma" w:hAnsi="Tahoma" w:cs="Tahoma"/>
      <w:sz w:val="16"/>
      <w:szCs w:val="16"/>
    </w:rPr>
  </w:style>
  <w:style w:type="character" w:styleId="Hyperlink">
    <w:name w:val="Hyperlink"/>
    <w:basedOn w:val="DefaultParagraphFont"/>
    <w:uiPriority w:val="99"/>
    <w:unhideWhenUsed/>
    <w:rsid w:val="00566081"/>
    <w:rPr>
      <w:color w:val="0000FF" w:themeColor="hyperlink"/>
      <w:u w:val="single"/>
    </w:rPr>
  </w:style>
  <w:style w:type="table" w:styleId="TableGrid">
    <w:name w:val="Table Grid"/>
    <w:basedOn w:val="TableNormal"/>
    <w:uiPriority w:val="59"/>
    <w:rsid w:val="0056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5F79AB"/>
    <w:rPr>
      <w:b/>
      <w:bCs/>
      <w:smallCaps/>
      <w:spacing w:val="5"/>
    </w:rPr>
  </w:style>
  <w:style w:type="character" w:styleId="Strong">
    <w:name w:val="Strong"/>
    <w:basedOn w:val="DefaultParagraphFont"/>
    <w:uiPriority w:val="22"/>
    <w:qFormat/>
    <w:rsid w:val="005F79AB"/>
    <w:rPr>
      <w:b/>
      <w:bCs/>
    </w:rPr>
  </w:style>
  <w:style w:type="character" w:styleId="SubtleEmphasis">
    <w:name w:val="Subtle Emphasis"/>
    <w:basedOn w:val="DefaultParagraphFont"/>
    <w:uiPriority w:val="19"/>
    <w:qFormat/>
    <w:rsid w:val="005F79AB"/>
    <w:rPr>
      <w:i/>
      <w:iCs/>
      <w:color w:val="808080" w:themeColor="text1" w:themeTint="7F"/>
    </w:rPr>
  </w:style>
  <w:style w:type="character" w:customStyle="1" w:styleId="Heading2Char">
    <w:name w:val="Heading 2 Char"/>
    <w:basedOn w:val="DefaultParagraphFont"/>
    <w:link w:val="Heading2"/>
    <w:uiPriority w:val="9"/>
    <w:rsid w:val="005F79A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F79AB"/>
    <w:pPr>
      <w:spacing w:after="0" w:line="240" w:lineRule="auto"/>
    </w:pPr>
  </w:style>
  <w:style w:type="paragraph" w:styleId="Header">
    <w:name w:val="header"/>
    <w:basedOn w:val="Normal"/>
    <w:link w:val="HeaderChar"/>
    <w:uiPriority w:val="99"/>
    <w:unhideWhenUsed/>
    <w:rsid w:val="009E0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C10"/>
  </w:style>
  <w:style w:type="paragraph" w:styleId="Footer">
    <w:name w:val="footer"/>
    <w:basedOn w:val="Normal"/>
    <w:link w:val="FooterChar"/>
    <w:uiPriority w:val="99"/>
    <w:unhideWhenUsed/>
    <w:rsid w:val="009E0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C10"/>
  </w:style>
  <w:style w:type="paragraph" w:styleId="ListParagraph">
    <w:name w:val="List Paragraph"/>
    <w:basedOn w:val="Normal"/>
    <w:uiPriority w:val="34"/>
    <w:qFormat/>
    <w:rsid w:val="00D44DDA"/>
    <w:pPr>
      <w:ind w:left="720"/>
      <w:contextualSpacing/>
    </w:pPr>
  </w:style>
  <w:style w:type="character" w:styleId="PlaceholderText">
    <w:name w:val="Placeholder Text"/>
    <w:basedOn w:val="DefaultParagraphFont"/>
    <w:uiPriority w:val="99"/>
    <w:semiHidden/>
    <w:rsid w:val="00D5279D"/>
    <w:rPr>
      <w:color w:val="808080"/>
    </w:rPr>
  </w:style>
  <w:style w:type="character" w:customStyle="1" w:styleId="Style1">
    <w:name w:val="Style1"/>
    <w:basedOn w:val="DefaultParagraphFont"/>
    <w:uiPriority w:val="1"/>
    <w:rsid w:val="002968AB"/>
    <w:rPr>
      <w:color w:val="7030A0"/>
    </w:rPr>
  </w:style>
  <w:style w:type="character" w:styleId="FollowedHyperlink">
    <w:name w:val="FollowedHyperlink"/>
    <w:basedOn w:val="DefaultParagraphFont"/>
    <w:uiPriority w:val="99"/>
    <w:semiHidden/>
    <w:unhideWhenUsed/>
    <w:rsid w:val="00D75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yperlink" Target="http://www.qaa.ac.uk/publications/information-and-guidance/publication?PubID=175"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www.vitae.ac.uk/researchers/428241/Vitae-Researcher-Development-Framework.html" TargetMode="External"/><Relationship Id="rId2" Type="http://schemas.openxmlformats.org/officeDocument/2006/relationships/customXml" Target="../customXml/item2.xml"/><Relationship Id="rId16" Type="http://schemas.openxmlformats.org/officeDocument/2006/relationships/hyperlink" Target="mailto:graduateschool@brunel.ac.uk" TargetMode="External"/><Relationship Id="rId20" Type="http://schemas.openxmlformats.org/officeDocument/2006/relationships/hyperlink" Target="http://www.brunel.ac.uk/integrity-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video%20guide%20to%20using%20the%203D%20Too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runel.ac.uk/ri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unel.ac.uk/services/graduate-school/training-development-and-support/research-students/researcher-development-programm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2EC6F4980DF429EB833FDDE31CA86" ma:contentTypeVersion="0" ma:contentTypeDescription="Create a new document." ma:contentTypeScope="" ma:versionID="df31331878a5e523c976e90cda14406f">
  <xsd:schema xmlns:xsd="http://www.w3.org/2001/XMLSchema" xmlns:xs="http://www.w3.org/2001/XMLSchema" xmlns:p="http://schemas.microsoft.com/office/2006/metadata/properties" targetNamespace="http://schemas.microsoft.com/office/2006/metadata/properties" ma:root="true" ma:fieldsID="50fc874fe4889954e7cef777ce7d93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5AE2C-2416-4965-8CF9-348CCC7101F9}">
  <ds:schemaRefs>
    <ds:schemaRef ds:uri="http://schemas.microsoft.com/sharepoint/v3/contenttype/forms"/>
  </ds:schemaRefs>
</ds:datastoreItem>
</file>

<file path=customXml/itemProps2.xml><?xml version="1.0" encoding="utf-8"?>
<ds:datastoreItem xmlns:ds="http://schemas.openxmlformats.org/officeDocument/2006/customXml" ds:itemID="{E6BA14BD-B259-48EC-A8DB-43D4609F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6444A2-3638-49C9-A4C7-276DF44A2388}">
  <ds:schemaRef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260D17-683A-4F91-81E4-EC3EC99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46949261.dotm</Template>
  <TotalTime>1</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 Graduate School</dc:creator>
  <cp:lastModifiedBy>BuildUser</cp:lastModifiedBy>
  <cp:revision>2</cp:revision>
  <cp:lastPrinted>2014-02-06T10:47:00Z</cp:lastPrinted>
  <dcterms:created xsi:type="dcterms:W3CDTF">2016-07-27T11:01:00Z</dcterms:created>
  <dcterms:modified xsi:type="dcterms:W3CDTF">2016-07-27T11:01:00Z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0x0101001902EC6F4980DF429EB833FDDE31CA86</vt:lpwstr>
  </property>
  <property fmtid="{D5CDD505-2E9C-101B-9397-08002B2CF9AE}" pid="3" name="IsMyDocuments">
    <vt:bool>true</vt:bool>
  </property>
</Properties>
</file>